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4879" w:type="dxa"/>
        <w:tblLayout w:type="fixed"/>
        <w:tblLook w:val="04A0" w:firstRow="1" w:lastRow="0" w:firstColumn="1" w:lastColumn="0" w:noHBand="0" w:noVBand="1"/>
      </w:tblPr>
      <w:tblGrid>
        <w:gridCol w:w="7650"/>
        <w:gridCol w:w="7229"/>
      </w:tblGrid>
      <w:tr w:rsidR="00466E76" w:rsidTr="00F651A3">
        <w:tc>
          <w:tcPr>
            <w:tcW w:w="7650" w:type="dxa"/>
          </w:tcPr>
          <w:p w:rsidR="00466E76" w:rsidRPr="00466E76" w:rsidRDefault="00466E76" w:rsidP="00466E76">
            <w:pPr>
              <w:jc w:val="center"/>
              <w:rPr>
                <w:rFonts w:ascii="Arial" w:hAnsi="Arial" w:cs="Arial"/>
                <w:b/>
                <w:sz w:val="28"/>
                <w:szCs w:val="28"/>
                <w:lang w:val="uz-Cyrl-UZ"/>
              </w:rPr>
            </w:pPr>
            <w:r w:rsidRPr="00466E76">
              <w:rPr>
                <w:rFonts w:ascii="Arial" w:hAnsi="Arial" w:cs="Arial"/>
                <w:b/>
                <w:sz w:val="28"/>
                <w:szCs w:val="28"/>
                <w:lang w:val="uz-Cyrl-UZ"/>
              </w:rPr>
              <w:t>русский</w:t>
            </w:r>
          </w:p>
        </w:tc>
        <w:tc>
          <w:tcPr>
            <w:tcW w:w="7229" w:type="dxa"/>
          </w:tcPr>
          <w:p w:rsidR="00466E76" w:rsidRPr="00466E76" w:rsidRDefault="00466E76" w:rsidP="00466E76">
            <w:pPr>
              <w:jc w:val="center"/>
              <w:rPr>
                <w:rFonts w:ascii="Arial" w:hAnsi="Arial" w:cs="Arial"/>
                <w:b/>
                <w:sz w:val="28"/>
                <w:szCs w:val="28"/>
                <w:lang w:val="uz-Cyrl-UZ"/>
              </w:rPr>
            </w:pPr>
            <w:r w:rsidRPr="00466E76">
              <w:rPr>
                <w:rFonts w:ascii="Arial" w:hAnsi="Arial" w:cs="Arial"/>
                <w:b/>
                <w:sz w:val="28"/>
                <w:szCs w:val="28"/>
                <w:lang w:val="uz-Cyrl-UZ"/>
              </w:rPr>
              <w:t>узбекский</w:t>
            </w:r>
          </w:p>
        </w:tc>
      </w:tr>
      <w:tr w:rsidR="00466E76" w:rsidTr="00F651A3">
        <w:tc>
          <w:tcPr>
            <w:tcW w:w="7650" w:type="dxa"/>
          </w:tcPr>
          <w:p w:rsidR="00466E76" w:rsidRPr="001257EC" w:rsidRDefault="00466E76">
            <w:pPr>
              <w:rPr>
                <w:rFonts w:ascii="Arial" w:hAnsi="Arial" w:cs="Arial"/>
                <w:b/>
                <w:sz w:val="28"/>
                <w:szCs w:val="28"/>
                <w:lang w:val="uz-Cyrl-UZ"/>
              </w:rPr>
            </w:pPr>
            <w:r w:rsidRPr="001257EC">
              <w:rPr>
                <w:rFonts w:ascii="Arial" w:hAnsi="Arial" w:cs="Arial"/>
                <w:b/>
                <w:sz w:val="28"/>
                <w:szCs w:val="28"/>
                <w:lang w:val="uz-Cyrl-UZ"/>
              </w:rPr>
              <w:t>Главная</w:t>
            </w:r>
          </w:p>
        </w:tc>
        <w:tc>
          <w:tcPr>
            <w:tcW w:w="7229" w:type="dxa"/>
          </w:tcPr>
          <w:p w:rsidR="00466E76" w:rsidRPr="001257EC" w:rsidRDefault="00466E76" w:rsidP="00466E76">
            <w:pPr>
              <w:jc w:val="both"/>
              <w:rPr>
                <w:rFonts w:ascii="Arial" w:hAnsi="Arial" w:cs="Arial"/>
                <w:b/>
                <w:sz w:val="28"/>
                <w:szCs w:val="28"/>
                <w:lang w:val="uz-Cyrl-UZ"/>
              </w:rPr>
            </w:pPr>
            <w:r w:rsidRPr="001257EC">
              <w:rPr>
                <w:rFonts w:ascii="Arial" w:hAnsi="Arial" w:cs="Arial"/>
                <w:b/>
                <w:sz w:val="28"/>
                <w:szCs w:val="28"/>
                <w:lang w:val="uz-Cyrl-UZ"/>
              </w:rPr>
              <w:t>Асосий</w:t>
            </w:r>
          </w:p>
          <w:p w:rsidR="00466E76" w:rsidRPr="001257EC" w:rsidRDefault="00466E76">
            <w:pPr>
              <w:rPr>
                <w:rFonts w:ascii="Arial" w:hAnsi="Arial" w:cs="Arial"/>
                <w:b/>
                <w:sz w:val="28"/>
                <w:szCs w:val="28"/>
                <w:lang w:val="uz-Cyrl-UZ"/>
              </w:rPr>
            </w:pPr>
          </w:p>
        </w:tc>
      </w:tr>
      <w:tr w:rsidR="00466E76" w:rsidRPr="00777CFD" w:rsidTr="00F651A3">
        <w:tc>
          <w:tcPr>
            <w:tcW w:w="7650" w:type="dxa"/>
          </w:tcPr>
          <w:p w:rsidR="00BD5674" w:rsidRPr="004D0CC6" w:rsidRDefault="00466E76" w:rsidP="00BD5674">
            <w:pPr>
              <w:pStyle w:val="a3"/>
              <w:shd w:val="clear" w:color="auto" w:fill="FFFFFF"/>
              <w:spacing w:before="0" w:beforeAutospacing="0"/>
              <w:jc w:val="both"/>
              <w:rPr>
                <w:rFonts w:ascii="Arial" w:hAnsi="Arial" w:cs="Arial"/>
                <w:color w:val="212529"/>
              </w:rPr>
            </w:pPr>
            <w:r w:rsidRPr="00BD5674">
              <w:rPr>
                <w:rFonts w:ascii="Arial" w:hAnsi="Arial" w:cs="Arial"/>
                <w:b/>
                <w:lang w:val="uz-Cyrl-UZ"/>
              </w:rPr>
              <w:t>Информация о АО</w:t>
            </w:r>
            <w:r w:rsidR="00BE2DCD" w:rsidRPr="00BD5674">
              <w:rPr>
                <w:rFonts w:ascii="Arial" w:hAnsi="Arial" w:cs="Arial"/>
                <w:b/>
                <w:lang w:val="uz-Cyrl-UZ"/>
              </w:rPr>
              <w:t xml:space="preserve"> ВТК</w:t>
            </w:r>
            <w:r w:rsidRPr="00BD5674">
              <w:rPr>
                <w:rFonts w:ascii="Arial" w:hAnsi="Arial" w:cs="Arial"/>
                <w:b/>
                <w:lang w:val="uz-Cyrl-UZ"/>
              </w:rPr>
              <w:t xml:space="preserve"> “Уз</w:t>
            </w:r>
            <w:r w:rsidR="00BE2DCD" w:rsidRPr="00BD5674">
              <w:rPr>
                <w:rFonts w:ascii="Arial" w:hAnsi="Arial" w:cs="Arial"/>
                <w:b/>
                <w:lang w:val="uz-Cyrl-UZ"/>
              </w:rPr>
              <w:t>интери</w:t>
            </w:r>
            <w:r w:rsidRPr="00BD5674">
              <w:rPr>
                <w:rFonts w:ascii="Arial" w:hAnsi="Arial" w:cs="Arial"/>
                <w:b/>
                <w:lang w:val="uz-Cyrl-UZ"/>
              </w:rPr>
              <w:t>мпэкс</w:t>
            </w:r>
            <w:r w:rsidR="00650A05" w:rsidRPr="00BD5674">
              <w:rPr>
                <w:rFonts w:ascii="Arial" w:hAnsi="Arial" w:cs="Arial"/>
                <w:b/>
                <w:lang w:val="uz-Cyrl-UZ"/>
              </w:rPr>
              <w:t>”</w:t>
            </w:r>
            <w:r w:rsidR="0041715D">
              <w:rPr>
                <w:rFonts w:ascii="Arial" w:hAnsi="Arial" w:cs="Arial"/>
                <w:b/>
                <w:lang w:val="uz-Cyrl-UZ"/>
              </w:rPr>
              <w:t xml:space="preserve">     </w:t>
            </w:r>
            <w:r w:rsidR="00BD5674" w:rsidRPr="004D0CC6">
              <w:rPr>
                <w:rFonts w:ascii="Arial" w:hAnsi="Arial" w:cs="Arial"/>
                <w:color w:val="212529"/>
              </w:rPr>
              <w:t xml:space="preserve"> АО «</w:t>
            </w:r>
            <w:proofErr w:type="spellStart"/>
            <w:r w:rsidR="00BD5674" w:rsidRPr="004D0CC6">
              <w:rPr>
                <w:rFonts w:ascii="Arial" w:hAnsi="Arial" w:cs="Arial"/>
                <w:color w:val="212529"/>
              </w:rPr>
              <w:t>Узинтеримпэкс</w:t>
            </w:r>
            <w:proofErr w:type="spellEnd"/>
            <w:r w:rsidR="00BD5674" w:rsidRPr="004D0CC6">
              <w:rPr>
                <w:rFonts w:ascii="Arial" w:hAnsi="Arial" w:cs="Arial"/>
                <w:color w:val="212529"/>
              </w:rPr>
              <w:t xml:space="preserve">» было создано в 1998 году, в результате преобразования ГАВК «Инновация». До 2015 года общество было одним из основных экспортеров хлопкового волокна, производимого в Республике Узбекистан. Во исполнение Постановлений Президента Республики Узбекистан № ПП-2463 от 31.12.2015 г. и №3009 от 26.05.2017г. </w:t>
            </w:r>
            <w:proofErr w:type="gramStart"/>
            <w:r w:rsidR="00BD5674" w:rsidRPr="004D0CC6">
              <w:rPr>
                <w:rFonts w:ascii="Arial" w:hAnsi="Arial" w:cs="Arial"/>
                <w:color w:val="212529"/>
              </w:rPr>
              <w:t>предусмотрено  реорганизация</w:t>
            </w:r>
            <w:proofErr w:type="gramEnd"/>
            <w:r w:rsidR="00BD5674" w:rsidRPr="004D0CC6">
              <w:rPr>
                <w:rFonts w:ascii="Arial" w:hAnsi="Arial" w:cs="Arial"/>
                <w:color w:val="212529"/>
              </w:rPr>
              <w:t xml:space="preserve"> АО «</w:t>
            </w:r>
            <w:proofErr w:type="spellStart"/>
            <w:r w:rsidR="00BD5674" w:rsidRPr="004D0CC6">
              <w:rPr>
                <w:rFonts w:ascii="Arial" w:hAnsi="Arial" w:cs="Arial"/>
                <w:color w:val="212529"/>
              </w:rPr>
              <w:t>Узинтеримпэкс</w:t>
            </w:r>
            <w:proofErr w:type="spellEnd"/>
            <w:r w:rsidR="00BD5674" w:rsidRPr="004D0CC6">
              <w:rPr>
                <w:rFonts w:ascii="Arial" w:hAnsi="Arial" w:cs="Arial"/>
                <w:color w:val="212529"/>
              </w:rPr>
              <w:t>» и АО «</w:t>
            </w:r>
            <w:proofErr w:type="spellStart"/>
            <w:r w:rsidR="00BD5674" w:rsidRPr="004D0CC6">
              <w:rPr>
                <w:rFonts w:ascii="Arial" w:hAnsi="Arial" w:cs="Arial"/>
                <w:color w:val="212529"/>
              </w:rPr>
              <w:t>Узмарказимпэкс</w:t>
            </w:r>
            <w:proofErr w:type="spellEnd"/>
            <w:r w:rsidR="00BD5674" w:rsidRPr="004D0CC6">
              <w:rPr>
                <w:rFonts w:ascii="Arial" w:hAnsi="Arial" w:cs="Arial"/>
                <w:color w:val="212529"/>
              </w:rPr>
              <w:t>»   путем присоединения в АО «</w:t>
            </w:r>
            <w:proofErr w:type="spellStart"/>
            <w:r w:rsidR="00BD5674" w:rsidRPr="004D0CC6">
              <w:rPr>
                <w:rFonts w:ascii="Arial" w:hAnsi="Arial" w:cs="Arial"/>
                <w:color w:val="212529"/>
              </w:rPr>
              <w:t>Узтрейд</w:t>
            </w:r>
            <w:proofErr w:type="spellEnd"/>
            <w:r w:rsidR="00BD5674" w:rsidRPr="004D0CC6">
              <w:rPr>
                <w:rFonts w:ascii="Arial" w:hAnsi="Arial" w:cs="Arial"/>
                <w:color w:val="212529"/>
              </w:rPr>
              <w:t>».</w:t>
            </w:r>
          </w:p>
          <w:p w:rsidR="00466E76" w:rsidRPr="00BD5674" w:rsidRDefault="00466E76" w:rsidP="00BE2DCD">
            <w:pPr>
              <w:rPr>
                <w:rFonts w:ascii="Arial" w:hAnsi="Arial" w:cs="Arial"/>
                <w:sz w:val="24"/>
                <w:szCs w:val="24"/>
              </w:rPr>
            </w:pPr>
          </w:p>
        </w:tc>
        <w:tc>
          <w:tcPr>
            <w:tcW w:w="7229" w:type="dxa"/>
          </w:tcPr>
          <w:p w:rsidR="00466E76" w:rsidRPr="00466E76" w:rsidRDefault="00466E76" w:rsidP="0041715D">
            <w:pPr>
              <w:jc w:val="both"/>
              <w:rPr>
                <w:rFonts w:ascii="Arial" w:hAnsi="Arial" w:cs="Arial"/>
                <w:sz w:val="24"/>
                <w:szCs w:val="24"/>
                <w:lang w:val="uz-Cyrl-UZ"/>
              </w:rPr>
            </w:pPr>
            <w:r w:rsidRPr="00BD5674">
              <w:rPr>
                <w:rFonts w:ascii="Arial" w:hAnsi="Arial" w:cs="Arial"/>
                <w:b/>
                <w:sz w:val="24"/>
                <w:szCs w:val="24"/>
                <w:lang w:val="uz-Cyrl-UZ"/>
              </w:rPr>
              <w:t>“Ўз</w:t>
            </w:r>
            <w:r w:rsidR="00BE2DCD" w:rsidRPr="00BD5674">
              <w:rPr>
                <w:rFonts w:ascii="Arial" w:hAnsi="Arial" w:cs="Arial"/>
                <w:b/>
                <w:sz w:val="24"/>
                <w:szCs w:val="24"/>
                <w:lang w:val="uz-Cyrl-UZ"/>
              </w:rPr>
              <w:t>интеримпэкс</w:t>
            </w:r>
            <w:r w:rsidRPr="00BD5674">
              <w:rPr>
                <w:rFonts w:ascii="Arial" w:hAnsi="Arial" w:cs="Arial"/>
                <w:b/>
                <w:sz w:val="24"/>
                <w:szCs w:val="24"/>
                <w:lang w:val="uz-Cyrl-UZ"/>
              </w:rPr>
              <w:t xml:space="preserve">” </w:t>
            </w:r>
            <w:r w:rsidR="00BE2DCD" w:rsidRPr="00BD5674">
              <w:rPr>
                <w:rFonts w:ascii="Arial" w:hAnsi="Arial" w:cs="Arial"/>
                <w:b/>
                <w:sz w:val="24"/>
                <w:szCs w:val="24"/>
                <w:lang w:val="uz-Cyrl-UZ"/>
              </w:rPr>
              <w:t xml:space="preserve">ТСК </w:t>
            </w:r>
            <w:r w:rsidRPr="00BD5674">
              <w:rPr>
                <w:rFonts w:ascii="Arial" w:hAnsi="Arial" w:cs="Arial"/>
                <w:b/>
                <w:sz w:val="24"/>
                <w:szCs w:val="24"/>
                <w:lang w:val="uz-Cyrl-UZ"/>
              </w:rPr>
              <w:t>АЖ</w:t>
            </w:r>
            <w:r w:rsidR="0041715D">
              <w:rPr>
                <w:rFonts w:ascii="Arial" w:hAnsi="Arial" w:cs="Arial"/>
                <w:b/>
                <w:sz w:val="24"/>
                <w:szCs w:val="24"/>
                <w:lang w:val="uz-Cyrl-UZ"/>
              </w:rPr>
              <w:t xml:space="preserve"> </w:t>
            </w:r>
            <w:r w:rsidRPr="00BD5674">
              <w:rPr>
                <w:rFonts w:ascii="Arial" w:hAnsi="Arial" w:cs="Arial"/>
                <w:b/>
                <w:sz w:val="24"/>
                <w:szCs w:val="24"/>
                <w:lang w:val="uz-Cyrl-UZ"/>
              </w:rPr>
              <w:t>ҳақида маълумот</w:t>
            </w:r>
            <w:r w:rsidRPr="003B674D">
              <w:rPr>
                <w:rFonts w:ascii="Arial" w:hAnsi="Arial" w:cs="Arial"/>
                <w:b/>
                <w:sz w:val="24"/>
                <w:szCs w:val="24"/>
                <w:lang w:val="uz-Cyrl-UZ"/>
              </w:rPr>
              <w:t>:</w:t>
            </w:r>
            <w:r w:rsidR="00BD5674" w:rsidRPr="003B674D">
              <w:rPr>
                <w:rFonts w:ascii="Arial" w:hAnsi="Arial" w:cs="Arial"/>
                <w:sz w:val="24"/>
                <w:szCs w:val="24"/>
                <w:lang w:val="uz-Cyrl-UZ"/>
              </w:rPr>
              <w:t xml:space="preserve"> «Ўзинтеримпэкс» акциядорлик жамияти 1998 йилда “Инновация” давлат ташқи савдо компанияси негизида ташкил қилинган ва 2015 йилга қадар Жамият Ўзбекистон Республикасида етиштириладиган пахта толасининг асосий экспортёрларидан бири бўлган. Ўзбекистон Республикаси Президентининг  2015 йилнинг 31 декабридаги ПП-2463 сонли ҳамда 2017 йилнинг 26 майидаги </w:t>
            </w:r>
            <w:r w:rsidR="00BD5674" w:rsidRPr="003B674D">
              <w:rPr>
                <w:rFonts w:ascii="Arial" w:eastAsia="Times New Roman" w:hAnsi="Arial" w:cs="Arial"/>
                <w:color w:val="212529"/>
                <w:sz w:val="24"/>
                <w:szCs w:val="24"/>
                <w:lang w:val="uz-Cyrl-UZ" w:eastAsia="ru-RU"/>
              </w:rPr>
              <w:t xml:space="preserve">ПП-3009  сонли </w:t>
            </w:r>
            <w:r w:rsidR="00BD5674" w:rsidRPr="003B674D">
              <w:rPr>
                <w:rFonts w:ascii="Arial" w:hAnsi="Arial" w:cs="Arial"/>
                <w:sz w:val="24"/>
                <w:szCs w:val="24"/>
                <w:lang w:val="uz-Cyrl-UZ"/>
              </w:rPr>
              <w:t xml:space="preserve">қарорларига биноан, «Ўзинтеримпэкс» акциядорлик жамияти ва «Ўзмарказимпэкс» акциядорлик жамиятларини «Ўтрейд» акциядорлик жамиятига қўшилиши йўли билан қайта ташкил қилиш мўлжалланган.   </w:t>
            </w:r>
          </w:p>
        </w:tc>
      </w:tr>
      <w:tr w:rsidR="00466E76" w:rsidTr="00F651A3">
        <w:tc>
          <w:tcPr>
            <w:tcW w:w="7650" w:type="dxa"/>
          </w:tcPr>
          <w:p w:rsidR="00466E76" w:rsidRPr="00BD5674" w:rsidRDefault="007B34CE" w:rsidP="0041715D">
            <w:pPr>
              <w:shd w:val="clear" w:color="auto" w:fill="FFFFFF"/>
              <w:spacing w:after="100" w:afterAutospacing="1"/>
              <w:jc w:val="both"/>
              <w:rPr>
                <w:rFonts w:ascii="Arial" w:hAnsi="Arial" w:cs="Arial"/>
                <w:b/>
                <w:sz w:val="28"/>
                <w:szCs w:val="28"/>
              </w:rPr>
            </w:pPr>
            <w:r w:rsidRPr="001257EC">
              <w:rPr>
                <w:rFonts w:ascii="Arial" w:hAnsi="Arial" w:cs="Arial"/>
                <w:b/>
                <w:sz w:val="28"/>
                <w:szCs w:val="28"/>
                <w:lang w:val="uz-Cyrl-UZ"/>
              </w:rPr>
              <w:t>О НАС</w:t>
            </w:r>
            <w:r w:rsidR="00BD5674">
              <w:rPr>
                <w:rFonts w:ascii="Segoe UI" w:eastAsia="Times New Roman" w:hAnsi="Segoe UI" w:cs="Segoe UI"/>
                <w:color w:val="212529"/>
                <w:sz w:val="24"/>
                <w:szCs w:val="24"/>
                <w:lang w:eastAsia="ru-RU"/>
              </w:rPr>
              <w:t xml:space="preserve">       </w:t>
            </w:r>
            <w:r w:rsidR="00BD5674" w:rsidRPr="00F94B63">
              <w:rPr>
                <w:rFonts w:ascii="Segoe UI" w:eastAsia="Times New Roman" w:hAnsi="Segoe UI" w:cs="Segoe UI"/>
                <w:color w:val="212529"/>
                <w:sz w:val="24"/>
                <w:szCs w:val="24"/>
                <w:lang w:eastAsia="ru-RU"/>
              </w:rPr>
              <w:t>До 2015 года общество было одним из основных экспортеров хлопкового волокна, производимого в Республике Узбекистан. Помимо этого, общество экспортировало продукцию предприятий текстильной отрасли, сельскохозяйственную продукцию, продовольственную пшеницу и пшеничную муку, медь, строительные материалы и продукцию предприятий малого и частного бизнеса.</w:t>
            </w:r>
            <w:r w:rsidR="0041715D">
              <w:rPr>
                <w:rFonts w:ascii="Segoe UI" w:eastAsia="Times New Roman" w:hAnsi="Segoe UI" w:cs="Segoe UI"/>
                <w:color w:val="212529"/>
                <w:sz w:val="24"/>
                <w:szCs w:val="24"/>
                <w:lang w:eastAsia="ru-RU"/>
              </w:rPr>
              <w:t xml:space="preserve"> </w:t>
            </w:r>
            <w:r w:rsidR="00BD5674" w:rsidRPr="00F94B63">
              <w:rPr>
                <w:rFonts w:ascii="Segoe UI" w:eastAsia="Times New Roman" w:hAnsi="Segoe UI" w:cs="Segoe UI"/>
                <w:color w:val="212529"/>
                <w:sz w:val="24"/>
                <w:szCs w:val="24"/>
                <w:lang w:eastAsia="ru-RU"/>
              </w:rPr>
              <w:t>Во исполнение Постановлений Президента Республики Узбекистан № ПП-2463 от 31.12.2015 г. и №3009 от 26.05.2017г. касательно реорганизации внешнеторговых компаний ведется работа по</w:t>
            </w:r>
            <w:r w:rsidR="003B674D">
              <w:rPr>
                <w:rFonts w:ascii="Segoe UI" w:eastAsia="Times New Roman" w:hAnsi="Segoe UI" w:cs="Segoe UI"/>
                <w:color w:val="212529"/>
                <w:sz w:val="24"/>
                <w:szCs w:val="24"/>
                <w:lang w:val="uz-Cyrl-UZ" w:eastAsia="ru-RU"/>
              </w:rPr>
              <w:t xml:space="preserve"> </w:t>
            </w:r>
            <w:r w:rsidR="00BD5674" w:rsidRPr="00F94B63">
              <w:rPr>
                <w:rFonts w:ascii="Segoe UI" w:eastAsia="Times New Roman" w:hAnsi="Segoe UI" w:cs="Segoe UI"/>
                <w:color w:val="212529"/>
                <w:sz w:val="24"/>
                <w:szCs w:val="24"/>
                <w:lang w:eastAsia="ru-RU"/>
              </w:rPr>
              <w:t>упразднению АО «</w:t>
            </w:r>
            <w:proofErr w:type="spellStart"/>
            <w:r w:rsidR="00BD5674" w:rsidRPr="00F94B63">
              <w:rPr>
                <w:rFonts w:ascii="Segoe UI" w:eastAsia="Times New Roman" w:hAnsi="Segoe UI" w:cs="Segoe UI"/>
                <w:color w:val="212529"/>
                <w:sz w:val="24"/>
                <w:szCs w:val="24"/>
                <w:lang w:eastAsia="ru-RU"/>
              </w:rPr>
              <w:t>Узинтеримпэкс</w:t>
            </w:r>
            <w:proofErr w:type="spellEnd"/>
            <w:r w:rsidR="00BD5674" w:rsidRPr="00F94B63">
              <w:rPr>
                <w:rFonts w:ascii="Segoe UI" w:eastAsia="Times New Roman" w:hAnsi="Segoe UI" w:cs="Segoe UI"/>
                <w:color w:val="212529"/>
                <w:sz w:val="24"/>
                <w:szCs w:val="24"/>
                <w:lang w:eastAsia="ru-RU"/>
              </w:rPr>
              <w:t>» и АО «</w:t>
            </w:r>
            <w:proofErr w:type="spellStart"/>
            <w:proofErr w:type="gramStart"/>
            <w:r w:rsidR="00BD5674" w:rsidRPr="00F94B63">
              <w:rPr>
                <w:rFonts w:ascii="Segoe UI" w:eastAsia="Times New Roman" w:hAnsi="Segoe UI" w:cs="Segoe UI"/>
                <w:color w:val="212529"/>
                <w:sz w:val="24"/>
                <w:szCs w:val="24"/>
                <w:lang w:eastAsia="ru-RU"/>
              </w:rPr>
              <w:t>Узмарказимпэкс</w:t>
            </w:r>
            <w:proofErr w:type="spellEnd"/>
            <w:r w:rsidR="00BD5674" w:rsidRPr="00F94B63">
              <w:rPr>
                <w:rFonts w:ascii="Segoe UI" w:eastAsia="Times New Roman" w:hAnsi="Segoe UI" w:cs="Segoe UI"/>
                <w:color w:val="212529"/>
                <w:sz w:val="24"/>
                <w:szCs w:val="24"/>
                <w:lang w:eastAsia="ru-RU"/>
              </w:rPr>
              <w:t xml:space="preserve">»   </w:t>
            </w:r>
            <w:proofErr w:type="gramEnd"/>
            <w:r w:rsidR="00BD5674" w:rsidRPr="00F94B63">
              <w:rPr>
                <w:rFonts w:ascii="Segoe UI" w:eastAsia="Times New Roman" w:hAnsi="Segoe UI" w:cs="Segoe UI"/>
                <w:color w:val="212529"/>
                <w:sz w:val="24"/>
                <w:szCs w:val="24"/>
                <w:lang w:eastAsia="ru-RU"/>
              </w:rPr>
              <w:t>путем присоединения в АО «</w:t>
            </w:r>
            <w:proofErr w:type="spellStart"/>
            <w:r w:rsidR="00BD5674" w:rsidRPr="00F94B63">
              <w:rPr>
                <w:rFonts w:ascii="Segoe UI" w:eastAsia="Times New Roman" w:hAnsi="Segoe UI" w:cs="Segoe UI"/>
                <w:color w:val="212529"/>
                <w:sz w:val="24"/>
                <w:szCs w:val="24"/>
                <w:lang w:eastAsia="ru-RU"/>
              </w:rPr>
              <w:t>Узтрейд</w:t>
            </w:r>
            <w:proofErr w:type="spellEnd"/>
            <w:r w:rsidR="00BD5674" w:rsidRPr="00F94B63">
              <w:rPr>
                <w:rFonts w:ascii="Segoe UI" w:eastAsia="Times New Roman" w:hAnsi="Segoe UI" w:cs="Segoe UI"/>
                <w:color w:val="212529"/>
                <w:sz w:val="24"/>
                <w:szCs w:val="24"/>
                <w:lang w:eastAsia="ru-RU"/>
              </w:rPr>
              <w:t>».</w:t>
            </w:r>
            <w:r w:rsidR="00BD5674">
              <w:rPr>
                <w:rFonts w:ascii="Segoe UI" w:eastAsia="Times New Roman" w:hAnsi="Segoe UI" w:cs="Segoe UI"/>
                <w:color w:val="212529"/>
                <w:sz w:val="24"/>
                <w:szCs w:val="24"/>
                <w:lang w:eastAsia="ru-RU"/>
              </w:rPr>
              <w:t xml:space="preserve"> </w:t>
            </w:r>
            <w:r w:rsidR="00BD5674" w:rsidRPr="00F94B63">
              <w:rPr>
                <w:rFonts w:ascii="Segoe UI" w:eastAsia="Times New Roman" w:hAnsi="Segoe UI" w:cs="Segoe UI"/>
                <w:color w:val="212529"/>
                <w:sz w:val="24"/>
                <w:szCs w:val="24"/>
                <w:lang w:eastAsia="ru-RU"/>
              </w:rPr>
              <w:t>С 2016 года общество не осуществляет экспорт продукции. Ведется процесс реорганизации АО «</w:t>
            </w:r>
            <w:proofErr w:type="spellStart"/>
            <w:r w:rsidR="00BD5674" w:rsidRPr="00F94B63">
              <w:rPr>
                <w:rFonts w:ascii="Segoe UI" w:eastAsia="Times New Roman" w:hAnsi="Segoe UI" w:cs="Segoe UI"/>
                <w:color w:val="212529"/>
                <w:sz w:val="24"/>
                <w:szCs w:val="24"/>
                <w:lang w:eastAsia="ru-RU"/>
              </w:rPr>
              <w:t>Узинтеримпэкс</w:t>
            </w:r>
            <w:proofErr w:type="spellEnd"/>
            <w:r w:rsidR="00BD5674" w:rsidRPr="00F94B63">
              <w:rPr>
                <w:rFonts w:ascii="Segoe UI" w:eastAsia="Times New Roman" w:hAnsi="Segoe UI" w:cs="Segoe UI"/>
                <w:color w:val="212529"/>
                <w:sz w:val="24"/>
                <w:szCs w:val="24"/>
                <w:lang w:eastAsia="ru-RU"/>
              </w:rPr>
              <w:t>» и слияние с АО «</w:t>
            </w:r>
            <w:proofErr w:type="spellStart"/>
            <w:r w:rsidR="00BD5674" w:rsidRPr="00F94B63">
              <w:rPr>
                <w:rFonts w:ascii="Segoe UI" w:eastAsia="Times New Roman" w:hAnsi="Segoe UI" w:cs="Segoe UI"/>
                <w:color w:val="212529"/>
                <w:sz w:val="24"/>
                <w:szCs w:val="24"/>
                <w:lang w:eastAsia="ru-RU"/>
              </w:rPr>
              <w:t>Узтрейд</w:t>
            </w:r>
            <w:proofErr w:type="spellEnd"/>
            <w:r w:rsidR="00BD5674" w:rsidRPr="00F94B63">
              <w:rPr>
                <w:rFonts w:ascii="Segoe UI" w:eastAsia="Times New Roman" w:hAnsi="Segoe UI" w:cs="Segoe UI"/>
                <w:color w:val="212529"/>
                <w:sz w:val="24"/>
                <w:szCs w:val="24"/>
                <w:lang w:eastAsia="ru-RU"/>
              </w:rPr>
              <w:t>».</w:t>
            </w:r>
          </w:p>
        </w:tc>
        <w:tc>
          <w:tcPr>
            <w:tcW w:w="7229" w:type="dxa"/>
          </w:tcPr>
          <w:p w:rsidR="00BD5674" w:rsidRPr="003B674D" w:rsidRDefault="00466E76" w:rsidP="00BD5674">
            <w:pPr>
              <w:jc w:val="both"/>
              <w:rPr>
                <w:rFonts w:ascii="Arial" w:hAnsi="Arial" w:cs="Arial"/>
                <w:sz w:val="24"/>
                <w:szCs w:val="24"/>
                <w:lang w:val="uz-Cyrl-UZ"/>
              </w:rPr>
            </w:pPr>
            <w:r w:rsidRPr="003B674D">
              <w:rPr>
                <w:rFonts w:ascii="Arial" w:hAnsi="Arial" w:cs="Arial"/>
                <w:b/>
                <w:sz w:val="24"/>
                <w:szCs w:val="24"/>
                <w:lang w:val="uz-Cyrl-UZ"/>
              </w:rPr>
              <w:t>БИЗ ХАҚИМИЗДА</w:t>
            </w:r>
            <w:r w:rsidR="0041715D">
              <w:rPr>
                <w:rFonts w:ascii="Arial" w:hAnsi="Arial" w:cs="Arial"/>
                <w:b/>
                <w:sz w:val="24"/>
                <w:szCs w:val="24"/>
                <w:lang w:val="uz-Cyrl-UZ"/>
              </w:rPr>
              <w:t xml:space="preserve">  </w:t>
            </w:r>
            <w:r w:rsidR="00BD5674" w:rsidRPr="003B674D">
              <w:rPr>
                <w:rFonts w:ascii="Arial" w:hAnsi="Arial" w:cs="Arial"/>
                <w:sz w:val="24"/>
                <w:szCs w:val="24"/>
                <w:lang w:val="uz-Cyrl-UZ"/>
              </w:rPr>
              <w:t xml:space="preserve">«Ўзинтеримпэкс» акциядорлик жамияти 2015 йилга қадар Жамият Ўзбекистон Республикасида етиштириладиган пахта толасининг асосий экспортёрларидан бири бўлган. Бундан ташқари, Жамият текстиль, қишлоқ хўжалиги, дон ва ун маҳсулотлари, мис, қурилиш материаллари, кичик ва ўрта бизнес маҳсулотлар экспортини амалга оширган. </w:t>
            </w:r>
          </w:p>
          <w:p w:rsidR="00BD5674" w:rsidRPr="003B674D" w:rsidRDefault="00BD5674" w:rsidP="00BD5674">
            <w:pPr>
              <w:jc w:val="both"/>
              <w:rPr>
                <w:rFonts w:ascii="Arial" w:hAnsi="Arial" w:cs="Arial"/>
                <w:sz w:val="24"/>
                <w:szCs w:val="24"/>
                <w:lang w:val="uz-Cyrl-UZ"/>
              </w:rPr>
            </w:pPr>
            <w:r w:rsidRPr="003B674D">
              <w:rPr>
                <w:rFonts w:ascii="Arial" w:hAnsi="Arial" w:cs="Arial"/>
                <w:sz w:val="24"/>
                <w:szCs w:val="24"/>
                <w:lang w:val="uz-Cyrl-UZ"/>
              </w:rPr>
              <w:t xml:space="preserve">Ўзбекистон Республикаси Президентининг  2015 йилнинг 31 декабридаги ПП-2463 сонли ҳамда 2017 йилнинг 26 майидаги </w:t>
            </w:r>
            <w:r w:rsidRPr="003B674D">
              <w:rPr>
                <w:rFonts w:ascii="Arial" w:eastAsia="Times New Roman" w:hAnsi="Arial" w:cs="Arial"/>
                <w:color w:val="212529"/>
                <w:sz w:val="24"/>
                <w:szCs w:val="24"/>
                <w:lang w:val="uz-Cyrl-UZ" w:eastAsia="ru-RU"/>
              </w:rPr>
              <w:t xml:space="preserve">ПП-3009  сонли  қарорига </w:t>
            </w:r>
            <w:r w:rsidRPr="003B674D">
              <w:rPr>
                <w:rFonts w:ascii="Arial" w:hAnsi="Arial" w:cs="Arial"/>
                <w:sz w:val="24"/>
                <w:szCs w:val="24"/>
                <w:lang w:val="uz-Cyrl-UZ"/>
              </w:rPr>
              <w:t xml:space="preserve">биноан, «Ўзинтеримпэкс» акциядорлик жамияти   ва «Ўзмарказимпэкс» акциядорлик жамиятларини «Ўтрейд» акциядорлик жамиятига қўшилиши йўли билан қайта ташкил қилиш ишлари олиб борилмоқда. 2016 йилдан буён Жамиятда экспорт фаолияти амалга оширилмайди.  </w:t>
            </w:r>
          </w:p>
          <w:p w:rsidR="00466E76" w:rsidRPr="003B674D" w:rsidRDefault="00466E76" w:rsidP="00466E76">
            <w:pPr>
              <w:rPr>
                <w:rFonts w:ascii="Arial" w:hAnsi="Arial" w:cs="Arial"/>
                <w:b/>
                <w:sz w:val="24"/>
                <w:szCs w:val="24"/>
                <w:lang w:val="uz-Cyrl-UZ"/>
              </w:rPr>
            </w:pPr>
          </w:p>
          <w:p w:rsidR="00466E76" w:rsidRPr="003B674D" w:rsidRDefault="00466E76">
            <w:pPr>
              <w:rPr>
                <w:rFonts w:ascii="Arial" w:hAnsi="Arial" w:cs="Arial"/>
                <w:b/>
                <w:sz w:val="24"/>
                <w:szCs w:val="24"/>
                <w:lang w:val="uz-Cyrl-UZ"/>
              </w:rPr>
            </w:pPr>
          </w:p>
        </w:tc>
      </w:tr>
      <w:tr w:rsidR="00B67165" w:rsidRPr="00777CFD" w:rsidTr="00F651A3">
        <w:tc>
          <w:tcPr>
            <w:tcW w:w="7650" w:type="dxa"/>
          </w:tcPr>
          <w:p w:rsidR="002A5A73" w:rsidRDefault="00E422E0" w:rsidP="002A5A73">
            <w:pPr>
              <w:pStyle w:val="a3"/>
              <w:shd w:val="clear" w:color="auto" w:fill="FFFFFF"/>
              <w:spacing w:before="0" w:beforeAutospacing="0"/>
              <w:jc w:val="both"/>
              <w:rPr>
                <w:rFonts w:ascii="Segoe UI" w:hAnsi="Segoe UI" w:cs="Segoe UI"/>
                <w:color w:val="212529"/>
              </w:rPr>
            </w:pPr>
            <w:r>
              <w:rPr>
                <w:rFonts w:ascii="Arial" w:hAnsi="Arial" w:cs="Arial"/>
                <w:b/>
                <w:lang w:val="uz-Cyrl-UZ"/>
              </w:rPr>
              <w:lastRenderedPageBreak/>
              <w:t>П</w:t>
            </w:r>
            <w:r w:rsidR="00B67165" w:rsidRPr="003B674D">
              <w:rPr>
                <w:rFonts w:ascii="Arial" w:hAnsi="Arial" w:cs="Arial"/>
                <w:b/>
                <w:lang w:val="uz-Cyrl-UZ"/>
              </w:rPr>
              <w:t>редмет и цели общества</w:t>
            </w:r>
            <w:r w:rsidR="00511EDC" w:rsidRPr="003B674D">
              <w:rPr>
                <w:rFonts w:ascii="Arial" w:hAnsi="Arial" w:cs="Arial"/>
                <w:b/>
                <w:lang w:val="uz-Cyrl-UZ"/>
              </w:rPr>
              <w:t xml:space="preserve"> *</w:t>
            </w:r>
            <w:r w:rsidR="0041715D">
              <w:rPr>
                <w:rFonts w:ascii="Segoe UI" w:hAnsi="Segoe UI" w:cs="Segoe UI"/>
                <w:color w:val="212529"/>
              </w:rPr>
              <w:t xml:space="preserve"> </w:t>
            </w:r>
            <w:r w:rsidR="0041715D" w:rsidRPr="00F94B63">
              <w:rPr>
                <w:rFonts w:ascii="Segoe UI" w:hAnsi="Segoe UI" w:cs="Segoe UI"/>
                <w:color w:val="212529"/>
              </w:rPr>
              <w:t xml:space="preserve">АО </w:t>
            </w:r>
            <w:proofErr w:type="spellStart"/>
            <w:r w:rsidR="0041715D" w:rsidRPr="00F94B63">
              <w:rPr>
                <w:rFonts w:ascii="Segoe UI" w:hAnsi="Segoe UI" w:cs="Segoe UI"/>
                <w:color w:val="212529"/>
              </w:rPr>
              <w:t>Узинтеримпэкс</w:t>
            </w:r>
            <w:proofErr w:type="spellEnd"/>
            <w:r w:rsidR="0041715D" w:rsidRPr="00F94B63">
              <w:rPr>
                <w:rFonts w:ascii="Segoe UI" w:hAnsi="Segoe UI" w:cs="Segoe UI"/>
                <w:color w:val="212529"/>
              </w:rPr>
              <w:t>» было создано в 1998 году</w:t>
            </w:r>
            <w:r w:rsidR="0041715D">
              <w:rPr>
                <w:rFonts w:ascii="Segoe UI" w:hAnsi="Segoe UI" w:cs="Segoe UI"/>
                <w:color w:val="212529"/>
              </w:rPr>
              <w:t xml:space="preserve"> в целях осуществления экспорта хлопковой и </w:t>
            </w:r>
            <w:proofErr w:type="spellStart"/>
            <w:r w:rsidR="0041715D">
              <w:rPr>
                <w:rFonts w:ascii="Segoe UI" w:hAnsi="Segoe UI" w:cs="Segoe UI"/>
                <w:color w:val="212529"/>
              </w:rPr>
              <w:t>нехлопковой</w:t>
            </w:r>
            <w:proofErr w:type="spellEnd"/>
            <w:r w:rsidR="0041715D">
              <w:rPr>
                <w:rFonts w:ascii="Segoe UI" w:hAnsi="Segoe UI" w:cs="Segoe UI"/>
                <w:color w:val="212529"/>
              </w:rPr>
              <w:t xml:space="preserve"> продукции, расширения экспортного потенциала Республики Узбекистан.</w:t>
            </w:r>
            <w:r w:rsidR="002A5A73" w:rsidRPr="00F94B63">
              <w:rPr>
                <w:rFonts w:ascii="Segoe UI" w:hAnsi="Segoe UI" w:cs="Segoe UI"/>
                <w:color w:val="212529"/>
              </w:rPr>
              <w:t xml:space="preserve"> </w:t>
            </w:r>
          </w:p>
          <w:p w:rsidR="002A5A73" w:rsidRDefault="002A5A73" w:rsidP="002A5A73">
            <w:pPr>
              <w:pStyle w:val="a3"/>
              <w:shd w:val="clear" w:color="auto" w:fill="FFFFFF"/>
              <w:spacing w:before="0" w:beforeAutospacing="0"/>
              <w:jc w:val="both"/>
              <w:rPr>
                <w:rFonts w:ascii="Segoe UI" w:hAnsi="Segoe UI" w:cs="Segoe UI"/>
                <w:color w:val="212529"/>
                <w:lang w:val="uz-Cyrl-UZ"/>
              </w:rPr>
            </w:pPr>
            <w:r w:rsidRPr="00F94B63">
              <w:rPr>
                <w:rFonts w:ascii="Segoe UI" w:hAnsi="Segoe UI" w:cs="Segoe UI"/>
                <w:color w:val="212529"/>
              </w:rPr>
              <w:t>Во исполнение Постановлений Президента Республики Узбекистан № ПП-2463 от 31.12.2015 г. и №3009 от 26.05.2017г. касательно реорганизации внешнеторговых компаний ведется работа по</w:t>
            </w:r>
            <w:r>
              <w:rPr>
                <w:rFonts w:ascii="Segoe UI" w:hAnsi="Segoe UI" w:cs="Segoe UI"/>
                <w:color w:val="212529"/>
                <w:lang w:val="uz-Cyrl-UZ"/>
              </w:rPr>
              <w:t xml:space="preserve"> реорганизации </w:t>
            </w:r>
            <w:proofErr w:type="spellStart"/>
            <w:proofErr w:type="gramStart"/>
            <w:r w:rsidRPr="00F94B63">
              <w:rPr>
                <w:rFonts w:ascii="Segoe UI" w:hAnsi="Segoe UI" w:cs="Segoe UI"/>
                <w:color w:val="212529"/>
              </w:rPr>
              <w:t>АО«</w:t>
            </w:r>
            <w:proofErr w:type="gramEnd"/>
            <w:r w:rsidRPr="00F94B63">
              <w:rPr>
                <w:rFonts w:ascii="Segoe UI" w:hAnsi="Segoe UI" w:cs="Segoe UI"/>
                <w:color w:val="212529"/>
              </w:rPr>
              <w:t>Узинтеримпэкс</w:t>
            </w:r>
            <w:proofErr w:type="spellEnd"/>
            <w:r w:rsidRPr="00F94B63">
              <w:rPr>
                <w:rFonts w:ascii="Segoe UI" w:hAnsi="Segoe UI" w:cs="Segoe UI"/>
                <w:color w:val="212529"/>
              </w:rPr>
              <w:t>» и АО «</w:t>
            </w:r>
            <w:proofErr w:type="spellStart"/>
            <w:r w:rsidRPr="00F94B63">
              <w:rPr>
                <w:rFonts w:ascii="Segoe UI" w:hAnsi="Segoe UI" w:cs="Segoe UI"/>
                <w:color w:val="212529"/>
              </w:rPr>
              <w:t>Узмарказимпэкс</w:t>
            </w:r>
            <w:proofErr w:type="spellEnd"/>
            <w:r w:rsidRPr="00F94B63">
              <w:rPr>
                <w:rFonts w:ascii="Segoe UI" w:hAnsi="Segoe UI" w:cs="Segoe UI"/>
                <w:color w:val="212529"/>
              </w:rPr>
              <w:t>»</w:t>
            </w:r>
            <w:r>
              <w:rPr>
                <w:rFonts w:ascii="Segoe UI" w:hAnsi="Segoe UI" w:cs="Segoe UI"/>
                <w:color w:val="212529"/>
                <w:lang w:val="uz-Cyrl-UZ"/>
              </w:rPr>
              <w:t xml:space="preserve">  </w:t>
            </w:r>
            <w:r w:rsidRPr="00F94B63">
              <w:rPr>
                <w:rFonts w:ascii="Segoe UI" w:hAnsi="Segoe UI" w:cs="Segoe UI"/>
                <w:color w:val="212529"/>
              </w:rPr>
              <w:t>   путем присоединения в АО «</w:t>
            </w:r>
            <w:proofErr w:type="spellStart"/>
            <w:r w:rsidRPr="00F94B63">
              <w:rPr>
                <w:rFonts w:ascii="Segoe UI" w:hAnsi="Segoe UI" w:cs="Segoe UI"/>
                <w:color w:val="212529"/>
              </w:rPr>
              <w:t>Узтрейд</w:t>
            </w:r>
            <w:proofErr w:type="spellEnd"/>
            <w:r w:rsidRPr="00F94B63">
              <w:rPr>
                <w:rFonts w:ascii="Segoe UI" w:hAnsi="Segoe UI" w:cs="Segoe UI"/>
                <w:color w:val="212529"/>
              </w:rPr>
              <w:t>»</w:t>
            </w:r>
            <w:r>
              <w:rPr>
                <w:rFonts w:ascii="Segoe UI" w:hAnsi="Segoe UI" w:cs="Segoe UI"/>
                <w:color w:val="212529"/>
                <w:lang w:val="uz-Cyrl-UZ"/>
              </w:rPr>
              <w:t>.  Во исполнение вышеуказанных постановлений осуществляются следующие мероприятия:</w:t>
            </w:r>
          </w:p>
          <w:p w:rsidR="002A5A73" w:rsidRDefault="002A5A73" w:rsidP="002A5A73">
            <w:pPr>
              <w:pStyle w:val="a3"/>
              <w:shd w:val="clear" w:color="auto" w:fill="FFFFFF"/>
              <w:spacing w:before="0" w:beforeAutospacing="0"/>
              <w:jc w:val="both"/>
              <w:rPr>
                <w:rFonts w:ascii="Segoe UI" w:hAnsi="Segoe UI" w:cs="Segoe UI"/>
                <w:color w:val="212529"/>
                <w:lang w:val="uz-Cyrl-UZ"/>
              </w:rPr>
            </w:pPr>
            <w:r>
              <w:rPr>
                <w:rFonts w:ascii="Segoe UI" w:hAnsi="Segoe UI" w:cs="Segoe UI"/>
                <w:color w:val="212529"/>
                <w:lang w:val="uz-Cyrl-UZ"/>
              </w:rPr>
              <w:t>-сокращение дебиротской и кредиторской задолженности;</w:t>
            </w:r>
          </w:p>
          <w:p w:rsidR="002A5A73" w:rsidRDefault="002A5A73" w:rsidP="002A5A73">
            <w:pPr>
              <w:pStyle w:val="a3"/>
              <w:shd w:val="clear" w:color="auto" w:fill="FFFFFF"/>
              <w:spacing w:before="0" w:beforeAutospacing="0"/>
              <w:jc w:val="both"/>
              <w:rPr>
                <w:rFonts w:ascii="Segoe UI" w:hAnsi="Segoe UI" w:cs="Segoe UI"/>
                <w:color w:val="212529"/>
                <w:lang w:val="uz-Cyrl-UZ"/>
              </w:rPr>
            </w:pPr>
            <w:r>
              <w:rPr>
                <w:rFonts w:ascii="Segoe UI" w:hAnsi="Segoe UI" w:cs="Segoe UI"/>
                <w:color w:val="212529"/>
                <w:lang w:val="uz-Cyrl-UZ"/>
              </w:rPr>
              <w:t>-Сокращение и оздоровление нерентабельных активов Общества;</w:t>
            </w:r>
          </w:p>
          <w:p w:rsidR="0041715D" w:rsidRPr="002A5A73" w:rsidRDefault="002A5A73" w:rsidP="002A5A73">
            <w:pPr>
              <w:pStyle w:val="a3"/>
              <w:shd w:val="clear" w:color="auto" w:fill="FFFFFF"/>
              <w:spacing w:before="0" w:beforeAutospacing="0"/>
              <w:jc w:val="both"/>
              <w:rPr>
                <w:rFonts w:ascii="Segoe UI" w:hAnsi="Segoe UI" w:cs="Segoe UI"/>
                <w:color w:val="212529"/>
              </w:rPr>
            </w:pPr>
            <w:r>
              <w:rPr>
                <w:rFonts w:ascii="Segoe UI" w:hAnsi="Segoe UI" w:cs="Segoe UI"/>
                <w:color w:val="212529"/>
                <w:lang w:val="uz-Cyrl-UZ"/>
              </w:rPr>
              <w:t xml:space="preserve">-Осуществление  необходимой работы в установленном законодательством порядке (организация и проведение заседаний Наблюдательного Совета, </w:t>
            </w:r>
            <w:r w:rsidR="00BE0833">
              <w:rPr>
                <w:rFonts w:ascii="Segoe UI" w:hAnsi="Segoe UI" w:cs="Segoe UI"/>
                <w:color w:val="212529"/>
                <w:lang w:val="uz-Cyrl-UZ"/>
              </w:rPr>
              <w:t>Общих собраний акционеров).</w:t>
            </w:r>
            <w:r>
              <w:rPr>
                <w:rFonts w:ascii="Segoe UI" w:hAnsi="Segoe UI" w:cs="Segoe UI"/>
                <w:color w:val="212529"/>
              </w:rPr>
              <w:t xml:space="preserve"> </w:t>
            </w:r>
          </w:p>
          <w:p w:rsidR="0041715D" w:rsidRPr="003B674D" w:rsidRDefault="0041715D">
            <w:pPr>
              <w:rPr>
                <w:rFonts w:ascii="Arial" w:hAnsi="Arial" w:cs="Arial"/>
                <w:b/>
                <w:sz w:val="24"/>
                <w:szCs w:val="24"/>
                <w:lang w:val="uz-Cyrl-UZ"/>
              </w:rPr>
            </w:pPr>
          </w:p>
        </w:tc>
        <w:tc>
          <w:tcPr>
            <w:tcW w:w="7229" w:type="dxa"/>
          </w:tcPr>
          <w:p w:rsidR="0041715D" w:rsidRDefault="00B67165" w:rsidP="0041715D">
            <w:pPr>
              <w:shd w:val="clear" w:color="auto" w:fill="FFFFFF"/>
              <w:spacing w:after="100" w:afterAutospacing="1"/>
              <w:jc w:val="both"/>
              <w:rPr>
                <w:rFonts w:ascii="Arial" w:hAnsi="Arial" w:cs="Arial"/>
                <w:sz w:val="24"/>
                <w:szCs w:val="24"/>
                <w:lang w:val="uz-Cyrl-UZ"/>
              </w:rPr>
            </w:pPr>
            <w:r w:rsidRPr="003B674D">
              <w:rPr>
                <w:rFonts w:ascii="Arial" w:hAnsi="Arial" w:cs="Arial"/>
                <w:b/>
                <w:sz w:val="24"/>
                <w:szCs w:val="24"/>
                <w:lang w:val="uz-Cyrl-UZ"/>
              </w:rPr>
              <w:t>Жамиятнинг моҳияти ва мақсадлари</w:t>
            </w:r>
            <w:r w:rsidR="002223B9" w:rsidRPr="0041715D">
              <w:rPr>
                <w:rFonts w:ascii="Arial" w:hAnsi="Arial" w:cs="Arial"/>
                <w:b/>
                <w:sz w:val="24"/>
                <w:szCs w:val="24"/>
                <w:lang w:val="uz-Cyrl-UZ"/>
              </w:rPr>
              <w:t>*</w:t>
            </w:r>
            <w:r w:rsidR="0041715D" w:rsidRPr="0041715D">
              <w:rPr>
                <w:rFonts w:ascii="Arial" w:hAnsi="Arial" w:cs="Arial"/>
                <w:sz w:val="24"/>
                <w:szCs w:val="24"/>
                <w:lang w:val="uz-Cyrl-UZ"/>
              </w:rPr>
              <w:t xml:space="preserve"> </w:t>
            </w:r>
            <w:r w:rsidR="0041715D">
              <w:rPr>
                <w:rFonts w:ascii="Arial" w:hAnsi="Arial" w:cs="Arial"/>
                <w:sz w:val="24"/>
                <w:szCs w:val="24"/>
                <w:lang w:val="uz-Cyrl-UZ"/>
              </w:rPr>
              <w:t xml:space="preserve"> “Ўзинтеримпэкс” АЖ 1998 йилда пахта ва нопахта махсулотларини эк</w:t>
            </w:r>
            <w:r w:rsidR="002A5A73">
              <w:rPr>
                <w:rFonts w:ascii="Arial" w:hAnsi="Arial" w:cs="Arial"/>
                <w:sz w:val="24"/>
                <w:szCs w:val="24"/>
                <w:lang w:val="uz-Cyrl-UZ"/>
              </w:rPr>
              <w:t>спортини амалга ошириш, Ўзбекистан Республикаси экспорт салоҳиятини ривожлантириш мақсадида ташкил қилинган.</w:t>
            </w:r>
          </w:p>
          <w:p w:rsidR="0041715D" w:rsidRPr="0041715D" w:rsidRDefault="0041715D" w:rsidP="0041715D">
            <w:pPr>
              <w:shd w:val="clear" w:color="auto" w:fill="FFFFFF"/>
              <w:spacing w:after="100" w:afterAutospacing="1"/>
              <w:jc w:val="both"/>
              <w:rPr>
                <w:rFonts w:ascii="Arial" w:eastAsia="Times New Roman" w:hAnsi="Arial" w:cs="Arial"/>
                <w:color w:val="212529"/>
                <w:sz w:val="24"/>
                <w:szCs w:val="24"/>
                <w:lang w:val="uz-Cyrl-UZ" w:eastAsia="ru-RU"/>
              </w:rPr>
            </w:pPr>
            <w:r w:rsidRPr="0041715D">
              <w:rPr>
                <w:rFonts w:ascii="Arial" w:hAnsi="Arial" w:cs="Arial"/>
                <w:sz w:val="24"/>
                <w:szCs w:val="24"/>
                <w:lang w:val="uz-Cyrl-UZ"/>
              </w:rPr>
              <w:t xml:space="preserve">Ўзбекистон Республикаси Президентининг  2015 йилнинг 31 декабридаги ПП-2463 сонли ҳамда 2017 йилнинг 26 майидаги фармонларига биноан, «Ўзинтеримпэкс»АЖ  ва «Ўзмарказимпэкс» АЖ «Ўтрейд» акциядорлик жамиятига қўшилиши йўли билан қайта ташкил қилиш ишлари олиб борилмоқда. </w:t>
            </w:r>
            <w:r w:rsidRPr="0041715D">
              <w:rPr>
                <w:rFonts w:ascii="Arial" w:eastAsia="Times New Roman" w:hAnsi="Arial" w:cs="Arial"/>
                <w:color w:val="212529"/>
                <w:sz w:val="24"/>
                <w:szCs w:val="24"/>
                <w:lang w:val="uz-Cyrl-UZ" w:eastAsia="ru-RU"/>
              </w:rPr>
              <w:t>Юқорида қайд этилган Президент қарорланини амалга ошириш  мақсадида, қуйидаги ишлар амалга оширилмаоқда:</w:t>
            </w:r>
          </w:p>
          <w:p w:rsidR="0041715D" w:rsidRPr="0041715D" w:rsidRDefault="0041715D" w:rsidP="0041715D">
            <w:pPr>
              <w:shd w:val="clear" w:color="auto" w:fill="FFFFFF"/>
              <w:spacing w:after="100" w:afterAutospacing="1"/>
              <w:jc w:val="both"/>
              <w:rPr>
                <w:rFonts w:ascii="Arial" w:eastAsia="Times New Roman" w:hAnsi="Arial" w:cs="Arial"/>
                <w:color w:val="212529"/>
                <w:sz w:val="24"/>
                <w:szCs w:val="24"/>
                <w:lang w:val="uz-Cyrl-UZ" w:eastAsia="ru-RU"/>
              </w:rPr>
            </w:pPr>
            <w:r w:rsidRPr="0041715D">
              <w:rPr>
                <w:rFonts w:ascii="Arial" w:eastAsia="Times New Roman" w:hAnsi="Arial" w:cs="Arial"/>
                <w:color w:val="212529"/>
                <w:sz w:val="24"/>
                <w:szCs w:val="24"/>
                <w:lang w:val="uz-Cyrl-UZ" w:eastAsia="ru-RU"/>
              </w:rPr>
              <w:t xml:space="preserve"> - дебиторлик ва кредитордик қарздорликларини қисқартириш;</w:t>
            </w:r>
            <w:r w:rsidRPr="0041715D">
              <w:rPr>
                <w:rFonts w:ascii="Arial" w:eastAsia="Times New Roman" w:hAnsi="Arial" w:cs="Arial"/>
                <w:color w:val="212529"/>
                <w:sz w:val="24"/>
                <w:szCs w:val="24"/>
                <w:lang w:val="uz-Cyrl-UZ" w:eastAsia="ru-RU"/>
              </w:rPr>
              <w:br/>
              <w:t>-Жамият нерентабел активларини қисқартириш;</w:t>
            </w:r>
            <w:r w:rsidRPr="0041715D">
              <w:rPr>
                <w:rFonts w:ascii="Arial" w:eastAsia="Times New Roman" w:hAnsi="Arial" w:cs="Arial"/>
                <w:color w:val="212529"/>
                <w:sz w:val="24"/>
                <w:szCs w:val="24"/>
                <w:lang w:val="uz-Cyrl-UZ" w:eastAsia="ru-RU"/>
              </w:rPr>
              <w:br/>
              <w:t>-Қонун доирасида тегишли тадбирларни амалга ошириш (Жамият Кузату</w:t>
            </w:r>
            <w:r>
              <w:rPr>
                <w:rFonts w:ascii="Arial" w:eastAsia="Times New Roman" w:hAnsi="Arial" w:cs="Arial"/>
                <w:color w:val="212529"/>
                <w:sz w:val="24"/>
                <w:szCs w:val="24"/>
                <w:lang w:val="uz-Cyrl-UZ" w:eastAsia="ru-RU"/>
              </w:rPr>
              <w:t>в</w:t>
            </w:r>
            <w:r w:rsidRPr="0041715D">
              <w:rPr>
                <w:rFonts w:ascii="Arial" w:eastAsia="Times New Roman" w:hAnsi="Arial" w:cs="Arial"/>
                <w:color w:val="212529"/>
                <w:sz w:val="24"/>
                <w:szCs w:val="24"/>
                <w:lang w:val="uz-Cyrl-UZ" w:eastAsia="ru-RU"/>
              </w:rPr>
              <w:t xml:space="preserve"> кенгаши йиғилишлари, акциядорлар умумий йиғилишларини ташкил қилиш ва ўтказиш). </w:t>
            </w:r>
          </w:p>
          <w:p w:rsidR="00B67165" w:rsidRDefault="00B67165" w:rsidP="00466E76">
            <w:pPr>
              <w:rPr>
                <w:rFonts w:ascii="Arial" w:hAnsi="Arial" w:cs="Arial"/>
                <w:b/>
                <w:sz w:val="24"/>
                <w:szCs w:val="24"/>
                <w:lang w:val="uz-Cyrl-UZ"/>
              </w:rPr>
            </w:pPr>
          </w:p>
          <w:p w:rsidR="0041715D" w:rsidRPr="003B674D" w:rsidRDefault="0041715D" w:rsidP="00466E76">
            <w:pPr>
              <w:rPr>
                <w:rFonts w:ascii="Arial" w:hAnsi="Arial" w:cs="Arial"/>
                <w:b/>
                <w:sz w:val="24"/>
                <w:szCs w:val="24"/>
                <w:lang w:val="uz-Cyrl-UZ"/>
              </w:rPr>
            </w:pPr>
          </w:p>
        </w:tc>
      </w:tr>
      <w:tr w:rsidR="00466E76" w:rsidRPr="00777CFD" w:rsidTr="00F651A3">
        <w:tc>
          <w:tcPr>
            <w:tcW w:w="7650" w:type="dxa"/>
          </w:tcPr>
          <w:p w:rsidR="00466E76" w:rsidRDefault="00466E76" w:rsidP="00466E76">
            <w:pPr>
              <w:rPr>
                <w:rFonts w:ascii="Arial" w:hAnsi="Arial" w:cs="Arial"/>
                <w:b/>
                <w:sz w:val="24"/>
                <w:szCs w:val="24"/>
                <w:lang w:val="uz-Cyrl-UZ"/>
              </w:rPr>
            </w:pPr>
            <w:r w:rsidRPr="00766044">
              <w:rPr>
                <w:rFonts w:ascii="Arial" w:hAnsi="Arial" w:cs="Arial"/>
                <w:b/>
                <w:sz w:val="24"/>
                <w:szCs w:val="24"/>
                <w:lang w:val="uz-Cyrl-UZ"/>
              </w:rPr>
              <w:t>Стратегия развития общества:</w:t>
            </w:r>
          </w:p>
          <w:p w:rsidR="00766044" w:rsidRPr="00F94B63" w:rsidRDefault="00766044" w:rsidP="00766044">
            <w:pPr>
              <w:shd w:val="clear" w:color="auto" w:fill="FFFFFF"/>
              <w:spacing w:after="100" w:afterAutospacing="1"/>
              <w:rPr>
                <w:rFonts w:ascii="Segoe UI" w:eastAsia="Times New Roman" w:hAnsi="Segoe UI" w:cs="Segoe UI"/>
                <w:color w:val="212529"/>
                <w:sz w:val="24"/>
                <w:szCs w:val="24"/>
                <w:lang w:eastAsia="ru-RU"/>
              </w:rPr>
            </w:pPr>
            <w:r w:rsidRPr="00F94B63">
              <w:rPr>
                <w:rFonts w:ascii="Segoe UI" w:eastAsia="Times New Roman" w:hAnsi="Segoe UI" w:cs="Segoe UI"/>
                <w:color w:val="212529"/>
                <w:sz w:val="24"/>
                <w:szCs w:val="24"/>
                <w:lang w:eastAsia="ru-RU"/>
              </w:rPr>
              <w:t>В соответствии с Постановлением Президента Республики Узбекистан от 31.12.2015г. №ПП-2463 «О мерах по оптимизации структуры и дальнейшему повышению эффективности деятельности создано АО «</w:t>
            </w:r>
            <w:proofErr w:type="spellStart"/>
            <w:r w:rsidRPr="00F94B63">
              <w:rPr>
                <w:rFonts w:ascii="Segoe UI" w:eastAsia="Times New Roman" w:hAnsi="Segoe UI" w:cs="Segoe UI"/>
                <w:color w:val="212529"/>
                <w:sz w:val="24"/>
                <w:szCs w:val="24"/>
                <w:lang w:eastAsia="ru-RU"/>
              </w:rPr>
              <w:t>Узтрейд</w:t>
            </w:r>
            <w:proofErr w:type="spellEnd"/>
            <w:r w:rsidRPr="00F94B63">
              <w:rPr>
                <w:rFonts w:ascii="Segoe UI" w:eastAsia="Times New Roman" w:hAnsi="Segoe UI" w:cs="Segoe UI"/>
                <w:color w:val="212529"/>
                <w:sz w:val="24"/>
                <w:szCs w:val="24"/>
                <w:lang w:eastAsia="ru-RU"/>
              </w:rPr>
              <w:t xml:space="preserve">» которое является правопреемником по </w:t>
            </w:r>
            <w:proofErr w:type="gramStart"/>
            <w:r w:rsidRPr="00F94B63">
              <w:rPr>
                <w:rFonts w:ascii="Segoe UI" w:eastAsia="Times New Roman" w:hAnsi="Segoe UI" w:cs="Segoe UI"/>
                <w:color w:val="212529"/>
                <w:sz w:val="24"/>
                <w:szCs w:val="24"/>
                <w:lang w:eastAsia="ru-RU"/>
              </w:rPr>
              <w:t>правам,  договорам</w:t>
            </w:r>
            <w:proofErr w:type="gramEnd"/>
            <w:r w:rsidRPr="00F94B63">
              <w:rPr>
                <w:rFonts w:ascii="Segoe UI" w:eastAsia="Times New Roman" w:hAnsi="Segoe UI" w:cs="Segoe UI"/>
                <w:color w:val="212529"/>
                <w:sz w:val="24"/>
                <w:szCs w:val="24"/>
                <w:lang w:eastAsia="ru-RU"/>
              </w:rPr>
              <w:t xml:space="preserve"> и обязательствам АО «</w:t>
            </w:r>
            <w:proofErr w:type="spellStart"/>
            <w:r w:rsidRPr="00F94B63">
              <w:rPr>
                <w:rFonts w:ascii="Segoe UI" w:eastAsia="Times New Roman" w:hAnsi="Segoe UI" w:cs="Segoe UI"/>
                <w:color w:val="212529"/>
                <w:sz w:val="24"/>
                <w:szCs w:val="24"/>
                <w:lang w:eastAsia="ru-RU"/>
              </w:rPr>
              <w:t>Узинтеримпэкс</w:t>
            </w:r>
            <w:proofErr w:type="spellEnd"/>
            <w:r w:rsidRPr="00F94B63">
              <w:rPr>
                <w:rFonts w:ascii="Segoe UI" w:eastAsia="Times New Roman" w:hAnsi="Segoe UI" w:cs="Segoe UI"/>
                <w:color w:val="212529"/>
                <w:sz w:val="24"/>
                <w:szCs w:val="24"/>
                <w:lang w:eastAsia="ru-RU"/>
              </w:rPr>
              <w:t>».</w:t>
            </w:r>
          </w:p>
          <w:p w:rsidR="00766044" w:rsidRPr="00F94B63" w:rsidRDefault="00766044" w:rsidP="00766044">
            <w:pPr>
              <w:shd w:val="clear" w:color="auto" w:fill="FFFFFF"/>
              <w:spacing w:after="100" w:afterAutospacing="1"/>
              <w:rPr>
                <w:rFonts w:ascii="Segoe UI" w:eastAsia="Times New Roman" w:hAnsi="Segoe UI" w:cs="Segoe UI"/>
                <w:color w:val="212529"/>
                <w:sz w:val="24"/>
                <w:szCs w:val="24"/>
                <w:lang w:eastAsia="ru-RU"/>
              </w:rPr>
            </w:pPr>
            <w:r w:rsidRPr="00F94B63">
              <w:rPr>
                <w:rFonts w:ascii="Segoe UI" w:eastAsia="Times New Roman" w:hAnsi="Segoe UI" w:cs="Segoe UI"/>
                <w:color w:val="212529"/>
                <w:sz w:val="24"/>
                <w:szCs w:val="24"/>
                <w:lang w:eastAsia="ru-RU"/>
              </w:rPr>
              <w:lastRenderedPageBreak/>
              <w:t>В соответствии с Постановлением Президента Республики Узбекистан от 26 мая 2017 года №ПП-3009 первоначальный уставной фонд АО «</w:t>
            </w:r>
            <w:proofErr w:type="spellStart"/>
            <w:r w:rsidRPr="00F94B63">
              <w:rPr>
                <w:rFonts w:ascii="Segoe UI" w:eastAsia="Times New Roman" w:hAnsi="Segoe UI" w:cs="Segoe UI"/>
                <w:color w:val="212529"/>
                <w:sz w:val="24"/>
                <w:szCs w:val="24"/>
                <w:lang w:eastAsia="ru-RU"/>
              </w:rPr>
              <w:t>Узтрейд</w:t>
            </w:r>
            <w:proofErr w:type="spellEnd"/>
            <w:r w:rsidRPr="00F94B63">
              <w:rPr>
                <w:rFonts w:ascii="Segoe UI" w:eastAsia="Times New Roman" w:hAnsi="Segoe UI" w:cs="Segoe UI"/>
                <w:color w:val="212529"/>
                <w:sz w:val="24"/>
                <w:szCs w:val="24"/>
                <w:lang w:eastAsia="ru-RU"/>
              </w:rPr>
              <w:t>» был сформирован за счет передачи по номинальной стоимости государственного пакета акций АО «</w:t>
            </w:r>
            <w:proofErr w:type="spellStart"/>
            <w:r w:rsidRPr="00F94B63">
              <w:rPr>
                <w:rFonts w:ascii="Segoe UI" w:eastAsia="Times New Roman" w:hAnsi="Segoe UI" w:cs="Segoe UI"/>
                <w:color w:val="212529"/>
                <w:sz w:val="24"/>
                <w:szCs w:val="24"/>
                <w:lang w:eastAsia="ru-RU"/>
              </w:rPr>
              <w:t>Узинтеримпэкс</w:t>
            </w:r>
            <w:proofErr w:type="spellEnd"/>
            <w:r w:rsidRPr="00F94B63">
              <w:rPr>
                <w:rFonts w:ascii="Segoe UI" w:eastAsia="Times New Roman" w:hAnsi="Segoe UI" w:cs="Segoe UI"/>
                <w:color w:val="212529"/>
                <w:sz w:val="24"/>
                <w:szCs w:val="24"/>
                <w:lang w:eastAsia="ru-RU"/>
              </w:rPr>
              <w:t>». </w:t>
            </w:r>
          </w:p>
          <w:p w:rsidR="00766044" w:rsidRPr="00F94B63" w:rsidRDefault="00766044" w:rsidP="00766044">
            <w:pPr>
              <w:shd w:val="clear" w:color="auto" w:fill="FFFFFF"/>
              <w:spacing w:after="100" w:afterAutospacing="1"/>
              <w:rPr>
                <w:rFonts w:ascii="Segoe UI" w:eastAsia="Times New Roman" w:hAnsi="Segoe UI" w:cs="Segoe UI"/>
                <w:color w:val="212529"/>
                <w:sz w:val="24"/>
                <w:szCs w:val="24"/>
                <w:lang w:eastAsia="ru-RU"/>
              </w:rPr>
            </w:pPr>
            <w:r w:rsidRPr="00F94B63">
              <w:rPr>
                <w:rFonts w:ascii="Segoe UI" w:eastAsia="Times New Roman" w:hAnsi="Segoe UI" w:cs="Segoe UI"/>
                <w:color w:val="212529"/>
                <w:sz w:val="24"/>
                <w:szCs w:val="24"/>
                <w:lang w:eastAsia="ru-RU"/>
              </w:rPr>
              <w:t>В последующем предусмотрена оценка и выпуск дополнительных акций на сумму разницы между оценочной и номинальной стоимостью передаваемых акций.</w:t>
            </w:r>
          </w:p>
          <w:p w:rsidR="00766044" w:rsidRPr="00F94B63" w:rsidRDefault="00766044" w:rsidP="00766044">
            <w:pPr>
              <w:shd w:val="clear" w:color="auto" w:fill="FFFFFF"/>
              <w:spacing w:after="100" w:afterAutospacing="1"/>
              <w:rPr>
                <w:rFonts w:ascii="Segoe UI" w:eastAsia="Times New Roman" w:hAnsi="Segoe UI" w:cs="Segoe UI"/>
                <w:color w:val="212529"/>
                <w:sz w:val="24"/>
                <w:szCs w:val="24"/>
                <w:lang w:eastAsia="ru-RU"/>
              </w:rPr>
            </w:pPr>
            <w:r w:rsidRPr="00F94B63">
              <w:rPr>
                <w:rFonts w:ascii="Segoe UI" w:eastAsia="Times New Roman" w:hAnsi="Segoe UI" w:cs="Segoe UI"/>
                <w:color w:val="212529"/>
                <w:sz w:val="24"/>
                <w:szCs w:val="24"/>
                <w:lang w:eastAsia="ru-RU"/>
              </w:rPr>
              <w:t>В целях выполнения вышеуказанных постановлений Правительства необходимо завершение работы по упразднению, а именно: </w:t>
            </w:r>
          </w:p>
          <w:p w:rsidR="00766044" w:rsidRPr="00F94B63" w:rsidRDefault="00766044" w:rsidP="00766044">
            <w:pPr>
              <w:shd w:val="clear" w:color="auto" w:fill="FFFFFF"/>
              <w:spacing w:after="100" w:afterAutospacing="1"/>
              <w:rPr>
                <w:rFonts w:ascii="Segoe UI" w:eastAsia="Times New Roman" w:hAnsi="Segoe UI" w:cs="Segoe UI"/>
                <w:color w:val="212529"/>
                <w:sz w:val="24"/>
                <w:szCs w:val="24"/>
                <w:lang w:eastAsia="ru-RU"/>
              </w:rPr>
            </w:pPr>
            <w:r w:rsidRPr="00F94B63">
              <w:rPr>
                <w:rFonts w:ascii="Segoe UI" w:eastAsia="Times New Roman" w:hAnsi="Segoe UI" w:cs="Segoe UI"/>
                <w:color w:val="212529"/>
                <w:sz w:val="24"/>
                <w:szCs w:val="24"/>
                <w:lang w:eastAsia="ru-RU"/>
              </w:rPr>
              <w:t xml:space="preserve">- по сокращению дебиторской и кредиторской </w:t>
            </w:r>
            <w:proofErr w:type="gramStart"/>
            <w:r w:rsidRPr="00F94B63">
              <w:rPr>
                <w:rFonts w:ascii="Segoe UI" w:eastAsia="Times New Roman" w:hAnsi="Segoe UI" w:cs="Segoe UI"/>
                <w:color w:val="212529"/>
                <w:sz w:val="24"/>
                <w:szCs w:val="24"/>
                <w:lang w:eastAsia="ru-RU"/>
              </w:rPr>
              <w:t>задолженности;</w:t>
            </w:r>
            <w:r w:rsidRPr="00F94B63">
              <w:rPr>
                <w:rFonts w:ascii="Segoe UI" w:eastAsia="Times New Roman" w:hAnsi="Segoe UI" w:cs="Segoe UI"/>
                <w:color w:val="212529"/>
                <w:sz w:val="24"/>
                <w:szCs w:val="24"/>
                <w:lang w:eastAsia="ru-RU"/>
              </w:rPr>
              <w:br/>
              <w:t>-</w:t>
            </w:r>
            <w:proofErr w:type="gramEnd"/>
            <w:r w:rsidRPr="00F94B63">
              <w:rPr>
                <w:rFonts w:ascii="Segoe UI" w:eastAsia="Times New Roman" w:hAnsi="Segoe UI" w:cs="Segoe UI"/>
                <w:color w:val="212529"/>
                <w:sz w:val="24"/>
                <w:szCs w:val="24"/>
                <w:lang w:eastAsia="ru-RU"/>
              </w:rPr>
              <w:t xml:space="preserve"> по реализации нерентабельных активов Компании;</w:t>
            </w:r>
            <w:r w:rsidRPr="00F94B63">
              <w:rPr>
                <w:rFonts w:ascii="Segoe UI" w:eastAsia="Times New Roman" w:hAnsi="Segoe UI" w:cs="Segoe UI"/>
                <w:color w:val="212529"/>
                <w:sz w:val="24"/>
                <w:szCs w:val="24"/>
                <w:lang w:eastAsia="ru-RU"/>
              </w:rPr>
              <w:br/>
              <w:t>- по проведению отбора и утверждению независимой оценочной организации для определения стоимости активов общества; </w:t>
            </w:r>
            <w:r w:rsidRPr="00F94B63">
              <w:rPr>
                <w:rFonts w:ascii="Segoe UI" w:eastAsia="Times New Roman" w:hAnsi="Segoe UI" w:cs="Segoe UI"/>
                <w:color w:val="212529"/>
                <w:sz w:val="24"/>
                <w:szCs w:val="24"/>
                <w:lang w:eastAsia="ru-RU"/>
              </w:rPr>
              <w:br/>
              <w:t>- оценка рыночной стоимости активов общества;</w:t>
            </w:r>
            <w:r w:rsidRPr="00F94B63">
              <w:rPr>
                <w:rFonts w:ascii="Segoe UI" w:eastAsia="Times New Roman" w:hAnsi="Segoe UI" w:cs="Segoe UI"/>
                <w:color w:val="212529"/>
                <w:sz w:val="24"/>
                <w:szCs w:val="24"/>
                <w:lang w:eastAsia="ru-RU"/>
              </w:rPr>
              <w:br/>
              <w:t>- проведение собраний акционеров и другие мероприятия в соответствии с установленным законодательством порядком.</w:t>
            </w:r>
          </w:p>
          <w:p w:rsidR="00766044" w:rsidRPr="00766044" w:rsidRDefault="00766044" w:rsidP="00466E76">
            <w:pPr>
              <w:rPr>
                <w:rFonts w:ascii="Arial" w:hAnsi="Arial" w:cs="Arial"/>
                <w:b/>
                <w:sz w:val="24"/>
                <w:szCs w:val="24"/>
              </w:rPr>
            </w:pPr>
          </w:p>
          <w:p w:rsidR="00466E76" w:rsidRPr="00766044" w:rsidRDefault="00466E76" w:rsidP="00466E76">
            <w:pPr>
              <w:rPr>
                <w:rFonts w:ascii="Arial" w:hAnsi="Arial" w:cs="Arial"/>
                <w:b/>
                <w:sz w:val="24"/>
                <w:szCs w:val="24"/>
                <w:lang w:val="uz-Cyrl-UZ"/>
              </w:rPr>
            </w:pPr>
          </w:p>
        </w:tc>
        <w:tc>
          <w:tcPr>
            <w:tcW w:w="7229" w:type="dxa"/>
          </w:tcPr>
          <w:p w:rsidR="00766044" w:rsidRPr="00766044" w:rsidRDefault="00466E76" w:rsidP="00766044">
            <w:pPr>
              <w:shd w:val="clear" w:color="auto" w:fill="FFFFFF"/>
              <w:spacing w:after="100" w:afterAutospacing="1"/>
              <w:rPr>
                <w:rFonts w:ascii="Arial" w:eastAsia="Times New Roman" w:hAnsi="Arial" w:cs="Arial"/>
                <w:b/>
                <w:color w:val="212529"/>
                <w:sz w:val="24"/>
                <w:szCs w:val="24"/>
                <w:lang w:val="uz-Cyrl-UZ" w:eastAsia="ru-RU"/>
              </w:rPr>
            </w:pPr>
            <w:r w:rsidRPr="00766044">
              <w:rPr>
                <w:rFonts w:ascii="Arial" w:hAnsi="Arial" w:cs="Arial"/>
                <w:b/>
                <w:sz w:val="24"/>
                <w:szCs w:val="24"/>
                <w:lang w:val="uz-Cyrl-UZ"/>
              </w:rPr>
              <w:lastRenderedPageBreak/>
              <w:t>Жамиятнинг ривожланиш истиқболи:</w:t>
            </w:r>
            <w:r w:rsidR="00766044" w:rsidRPr="00766044">
              <w:rPr>
                <w:rFonts w:ascii="Segoe UI" w:eastAsia="Times New Roman" w:hAnsi="Segoe UI" w:cs="Segoe UI"/>
                <w:color w:val="212529"/>
                <w:sz w:val="24"/>
                <w:szCs w:val="24"/>
                <w:lang w:val="uz-Cyrl-UZ" w:eastAsia="ru-RU"/>
              </w:rPr>
              <w:t xml:space="preserve"> </w:t>
            </w:r>
            <w:r w:rsidR="00766044" w:rsidRPr="00766044">
              <w:rPr>
                <w:rFonts w:ascii="Segoe UI" w:eastAsia="Times New Roman" w:hAnsi="Segoe UI" w:cs="Segoe UI"/>
                <w:b/>
                <w:color w:val="212529"/>
                <w:sz w:val="24"/>
                <w:szCs w:val="24"/>
                <w:lang w:val="uz-Cyrl-UZ" w:eastAsia="ru-RU"/>
              </w:rPr>
              <w:t xml:space="preserve"> </w:t>
            </w:r>
            <w:r w:rsidR="00766044" w:rsidRPr="00766044">
              <w:rPr>
                <w:rFonts w:ascii="Arial" w:eastAsia="Times New Roman" w:hAnsi="Arial" w:cs="Arial"/>
                <w:b/>
                <w:color w:val="212529"/>
                <w:sz w:val="24"/>
                <w:szCs w:val="24"/>
                <w:lang w:val="uz-Cyrl-UZ" w:eastAsia="ru-RU"/>
              </w:rPr>
              <w:t>Жамиятнинг ривожланиш истиқболи</w:t>
            </w:r>
          </w:p>
          <w:p w:rsidR="00766044" w:rsidRPr="00766044" w:rsidRDefault="00766044" w:rsidP="00766044">
            <w:pPr>
              <w:shd w:val="clear" w:color="auto" w:fill="FFFFFF"/>
              <w:spacing w:after="100" w:afterAutospacing="1"/>
              <w:jc w:val="both"/>
              <w:rPr>
                <w:rFonts w:ascii="Arial" w:eastAsia="Times New Roman" w:hAnsi="Arial" w:cs="Arial"/>
                <w:color w:val="212529"/>
                <w:sz w:val="24"/>
                <w:szCs w:val="24"/>
                <w:lang w:val="uz-Cyrl-UZ" w:eastAsia="ru-RU"/>
              </w:rPr>
            </w:pPr>
            <w:r w:rsidRPr="00766044">
              <w:rPr>
                <w:rFonts w:ascii="Arial" w:eastAsia="Times New Roman" w:hAnsi="Arial" w:cs="Arial"/>
                <w:color w:val="212529"/>
                <w:sz w:val="24"/>
                <w:szCs w:val="24"/>
                <w:lang w:val="uz-Cyrl-UZ" w:eastAsia="ru-RU"/>
              </w:rPr>
              <w:t xml:space="preserve">Ўзбекистон Республикаси Президентининг 2015 йилнинг 31 декабридаги ПП-2463 сонли  қарорига асосан, «Ўзтрейд» акциядорлик жамияти ташкил қилинган.    «Ўзтрейд» акциядорлик жамияти  «Ўзинтеримпэкс» акциядорлик </w:t>
            </w:r>
            <w:r w:rsidRPr="00766044">
              <w:rPr>
                <w:rFonts w:ascii="Arial" w:eastAsia="Times New Roman" w:hAnsi="Arial" w:cs="Arial"/>
                <w:color w:val="212529"/>
                <w:sz w:val="24"/>
                <w:szCs w:val="24"/>
                <w:lang w:val="uz-Cyrl-UZ" w:eastAsia="ru-RU"/>
              </w:rPr>
              <w:lastRenderedPageBreak/>
              <w:t xml:space="preserve">жамиятининг барча хуқуқ ва мажбуриятлари бўйича вориси ҳисобланади. </w:t>
            </w:r>
          </w:p>
          <w:p w:rsidR="00766044" w:rsidRPr="00766044" w:rsidRDefault="00766044" w:rsidP="00766044">
            <w:pPr>
              <w:shd w:val="clear" w:color="auto" w:fill="FFFFFF"/>
              <w:spacing w:after="100" w:afterAutospacing="1"/>
              <w:jc w:val="both"/>
              <w:rPr>
                <w:rFonts w:ascii="Arial" w:eastAsia="Times New Roman" w:hAnsi="Arial" w:cs="Arial"/>
                <w:color w:val="212529"/>
                <w:sz w:val="24"/>
                <w:szCs w:val="24"/>
                <w:lang w:val="uz-Cyrl-UZ" w:eastAsia="ru-RU"/>
              </w:rPr>
            </w:pPr>
            <w:r w:rsidRPr="00766044">
              <w:rPr>
                <w:rFonts w:ascii="Arial" w:eastAsia="Times New Roman" w:hAnsi="Arial" w:cs="Arial"/>
                <w:color w:val="212529"/>
                <w:sz w:val="24"/>
                <w:szCs w:val="24"/>
                <w:lang w:val="uz-Cyrl-UZ" w:eastAsia="ru-RU"/>
              </w:rPr>
              <w:t xml:space="preserve">Ўзбекистон Республикаси Президентининг 2017 йилнинг 26 майдаги ПП-3009  сонли  қарорига асосан, «Ўзтрейд» акциядорлик жамиятининг устав фонди «Ўзинтеримпэкс» акциядорлик жамиятининг давлат пакети акцияларини номинал қийматда «Ўзтрейд» акциядорлик жамиятига ўтказиш ҳисобига шаклллантирилган. </w:t>
            </w:r>
          </w:p>
          <w:p w:rsidR="00766044" w:rsidRPr="00766044" w:rsidRDefault="00766044" w:rsidP="00766044">
            <w:pPr>
              <w:shd w:val="clear" w:color="auto" w:fill="FFFFFF"/>
              <w:spacing w:after="100" w:afterAutospacing="1"/>
              <w:rPr>
                <w:rFonts w:ascii="Arial" w:eastAsia="Times New Roman" w:hAnsi="Arial" w:cs="Arial"/>
                <w:color w:val="212529"/>
                <w:sz w:val="24"/>
                <w:szCs w:val="24"/>
                <w:lang w:val="uz-Cyrl-UZ" w:eastAsia="ru-RU"/>
              </w:rPr>
            </w:pPr>
            <w:r w:rsidRPr="00766044">
              <w:rPr>
                <w:rFonts w:ascii="Arial" w:eastAsia="Times New Roman" w:hAnsi="Arial" w:cs="Arial"/>
                <w:color w:val="212529"/>
                <w:sz w:val="24"/>
                <w:szCs w:val="24"/>
                <w:lang w:val="uz-Cyrl-UZ" w:eastAsia="ru-RU"/>
              </w:rPr>
              <w:t>Юқорида қайд этилган Президент қарорланини амалга ошириш  мақсадида, қуйидаги ишлар амалга оширилмаоқда:</w:t>
            </w:r>
          </w:p>
          <w:p w:rsidR="00766044" w:rsidRPr="00766044" w:rsidRDefault="00766044" w:rsidP="00766044">
            <w:pPr>
              <w:shd w:val="clear" w:color="auto" w:fill="FFFFFF"/>
              <w:spacing w:after="100" w:afterAutospacing="1"/>
              <w:rPr>
                <w:rFonts w:ascii="Arial" w:eastAsia="Times New Roman" w:hAnsi="Arial" w:cs="Arial"/>
                <w:color w:val="212529"/>
                <w:sz w:val="24"/>
                <w:szCs w:val="24"/>
                <w:lang w:val="uz-Cyrl-UZ" w:eastAsia="ru-RU"/>
              </w:rPr>
            </w:pPr>
            <w:r w:rsidRPr="00766044">
              <w:rPr>
                <w:rFonts w:ascii="Arial" w:eastAsia="Times New Roman" w:hAnsi="Arial" w:cs="Arial"/>
                <w:color w:val="212529"/>
                <w:sz w:val="24"/>
                <w:szCs w:val="24"/>
                <w:lang w:val="uz-Cyrl-UZ" w:eastAsia="ru-RU"/>
              </w:rPr>
              <w:t xml:space="preserve"> - дебиторлик ва кредитордик қарздорликларини қисқартириш;</w:t>
            </w:r>
            <w:r w:rsidRPr="00766044">
              <w:rPr>
                <w:rFonts w:ascii="Arial" w:eastAsia="Times New Roman" w:hAnsi="Arial" w:cs="Arial"/>
                <w:color w:val="212529"/>
                <w:sz w:val="24"/>
                <w:szCs w:val="24"/>
                <w:lang w:val="uz-Cyrl-UZ" w:eastAsia="ru-RU"/>
              </w:rPr>
              <w:br/>
              <w:t>-Жамият нерентабел активларини қисқартириш;</w:t>
            </w:r>
            <w:r w:rsidRPr="00766044">
              <w:rPr>
                <w:rFonts w:ascii="Arial" w:eastAsia="Times New Roman" w:hAnsi="Arial" w:cs="Arial"/>
                <w:color w:val="212529"/>
                <w:sz w:val="24"/>
                <w:szCs w:val="24"/>
                <w:lang w:val="uz-Cyrl-UZ" w:eastAsia="ru-RU"/>
              </w:rPr>
              <w:br/>
              <w:t xml:space="preserve">-Қонун доирасида тегишли тадбирларни амалга ошириш (Жамият Кузату кенгаши йиғилишлари, акциядорлар умумий йиғилишларини ташкил қилиш ва ўтказиш). </w:t>
            </w:r>
          </w:p>
          <w:p w:rsidR="00766044" w:rsidRPr="00766044" w:rsidRDefault="00766044" w:rsidP="00766044">
            <w:pPr>
              <w:shd w:val="clear" w:color="auto" w:fill="FFFFFF"/>
              <w:spacing w:after="100" w:afterAutospacing="1"/>
              <w:rPr>
                <w:rFonts w:ascii="Arial" w:eastAsia="Times New Roman" w:hAnsi="Arial" w:cs="Arial"/>
                <w:color w:val="212529"/>
                <w:sz w:val="24"/>
                <w:szCs w:val="24"/>
                <w:lang w:val="uz-Cyrl-UZ" w:eastAsia="ru-RU"/>
              </w:rPr>
            </w:pPr>
            <w:r w:rsidRPr="00766044">
              <w:rPr>
                <w:rFonts w:ascii="Arial" w:eastAsia="Times New Roman" w:hAnsi="Arial" w:cs="Arial"/>
                <w:color w:val="212529"/>
                <w:sz w:val="24"/>
                <w:szCs w:val="24"/>
                <w:lang w:val="uz-Cyrl-UZ" w:eastAsia="ru-RU"/>
              </w:rPr>
              <w:t>Хозирги вақтда «Ўзинтеримпэкс» акционерлик жамиятининг акциялари бозор нархида баҳоланиб,  «Ўзтрейд» акционерлик жамиятига топшириш ишлари олиб борилмаоқда.</w:t>
            </w:r>
          </w:p>
          <w:p w:rsidR="00466E76" w:rsidRPr="00766044" w:rsidRDefault="00466E76" w:rsidP="00466E76">
            <w:pPr>
              <w:rPr>
                <w:rFonts w:ascii="Arial" w:hAnsi="Arial" w:cs="Arial"/>
                <w:b/>
                <w:sz w:val="24"/>
                <w:szCs w:val="24"/>
                <w:lang w:val="uz-Cyrl-UZ"/>
              </w:rPr>
            </w:pPr>
          </w:p>
        </w:tc>
      </w:tr>
      <w:tr w:rsidR="00466E76" w:rsidRPr="00CF4FDE" w:rsidTr="00F651A3">
        <w:tc>
          <w:tcPr>
            <w:tcW w:w="7650" w:type="dxa"/>
          </w:tcPr>
          <w:p w:rsidR="00466E76" w:rsidRPr="00E422E0" w:rsidRDefault="00466E76" w:rsidP="002223B9">
            <w:pPr>
              <w:rPr>
                <w:rFonts w:ascii="Arial" w:hAnsi="Arial" w:cs="Arial"/>
                <w:b/>
                <w:sz w:val="24"/>
                <w:szCs w:val="24"/>
                <w:lang w:val="uz-Cyrl-UZ"/>
              </w:rPr>
            </w:pPr>
            <w:r w:rsidRPr="00E422E0">
              <w:rPr>
                <w:rFonts w:ascii="Arial" w:hAnsi="Arial" w:cs="Arial"/>
                <w:b/>
                <w:sz w:val="24"/>
                <w:szCs w:val="24"/>
                <w:lang w:val="uz-Cyrl-UZ"/>
              </w:rPr>
              <w:lastRenderedPageBreak/>
              <w:t>Основные прогнозные показатели:</w:t>
            </w:r>
            <w:r w:rsidR="00115EC0" w:rsidRPr="00E422E0">
              <w:rPr>
                <w:rFonts w:ascii="Arial" w:hAnsi="Arial" w:cs="Arial"/>
                <w:b/>
                <w:sz w:val="24"/>
                <w:szCs w:val="24"/>
                <w:lang w:val="uz-Cyrl-UZ"/>
              </w:rPr>
              <w:t xml:space="preserve"> </w:t>
            </w:r>
          </w:p>
          <w:p w:rsidR="00766044" w:rsidRPr="00E422E0" w:rsidRDefault="00766044" w:rsidP="002223B9">
            <w:pPr>
              <w:rPr>
                <w:rFonts w:ascii="Arial" w:hAnsi="Arial" w:cs="Arial"/>
                <w:sz w:val="24"/>
                <w:szCs w:val="24"/>
                <w:lang w:val="uz-Cyrl-UZ"/>
              </w:rPr>
            </w:pPr>
          </w:p>
          <w:p w:rsidR="00766044" w:rsidRPr="00E422E0" w:rsidRDefault="009E692D" w:rsidP="002223B9">
            <w:pPr>
              <w:rPr>
                <w:rFonts w:ascii="Arial" w:hAnsi="Arial" w:cs="Arial"/>
                <w:b/>
                <w:sz w:val="24"/>
                <w:szCs w:val="24"/>
                <w:lang w:val="uz-Cyrl-UZ"/>
              </w:rPr>
            </w:pPr>
            <w:r w:rsidRPr="00E422E0">
              <w:rPr>
                <w:rFonts w:ascii="Arial" w:hAnsi="Arial" w:cs="Arial"/>
                <w:sz w:val="24"/>
                <w:szCs w:val="24"/>
                <w:lang w:val="uz-Cyrl-UZ"/>
              </w:rPr>
              <w:t>Основным источником доходов являлись комиссия от экспорта и импорта продукции, дивиденды от инвестиционных проектов.</w:t>
            </w:r>
            <w:r w:rsidRPr="00E422E0">
              <w:rPr>
                <w:rFonts w:ascii="Arial" w:hAnsi="Arial" w:cs="Arial"/>
                <w:b/>
                <w:sz w:val="24"/>
                <w:szCs w:val="24"/>
                <w:lang w:val="uz-Cyrl-UZ"/>
              </w:rPr>
              <w:t xml:space="preserve"> </w:t>
            </w:r>
          </w:p>
          <w:p w:rsidR="00766044" w:rsidRPr="00E422E0" w:rsidRDefault="00766044" w:rsidP="002223B9">
            <w:pPr>
              <w:rPr>
                <w:rFonts w:ascii="Arial" w:hAnsi="Arial" w:cs="Arial"/>
                <w:b/>
                <w:sz w:val="24"/>
                <w:szCs w:val="24"/>
                <w:lang w:val="uz-Cyrl-UZ"/>
              </w:rPr>
            </w:pPr>
          </w:p>
          <w:p w:rsidR="00766044" w:rsidRPr="00E422E0" w:rsidRDefault="00766044" w:rsidP="002223B9">
            <w:pPr>
              <w:rPr>
                <w:rFonts w:ascii="Arial" w:hAnsi="Arial" w:cs="Arial"/>
                <w:b/>
                <w:sz w:val="24"/>
                <w:szCs w:val="24"/>
                <w:lang w:val="uz-Cyrl-UZ"/>
              </w:rPr>
            </w:pPr>
          </w:p>
          <w:p w:rsidR="009106E6" w:rsidRPr="00E422E0" w:rsidRDefault="009E692D" w:rsidP="009E692D">
            <w:pPr>
              <w:rPr>
                <w:rFonts w:ascii="Arial" w:hAnsi="Arial" w:cs="Arial"/>
                <w:sz w:val="24"/>
                <w:szCs w:val="24"/>
                <w:lang w:val="uz-Cyrl-UZ"/>
              </w:rPr>
            </w:pPr>
            <w:r w:rsidRPr="00E422E0">
              <w:rPr>
                <w:rFonts w:ascii="Arial" w:hAnsi="Arial" w:cs="Arial"/>
                <w:sz w:val="24"/>
                <w:szCs w:val="24"/>
                <w:lang w:val="uz-Cyrl-UZ"/>
              </w:rPr>
              <w:lastRenderedPageBreak/>
              <w:t xml:space="preserve">Начиная С 2016 года Общество не осуществляет </w:t>
            </w:r>
            <w:r w:rsidR="00AE67A5" w:rsidRPr="00E422E0">
              <w:rPr>
                <w:rFonts w:ascii="Arial" w:hAnsi="Arial" w:cs="Arial"/>
                <w:sz w:val="24"/>
                <w:szCs w:val="24"/>
                <w:lang w:val="uz-Cyrl-UZ"/>
              </w:rPr>
              <w:t>фнансово-хозяйственную деятельность, источники доходов от экспортно-импортных операций не существуют.</w:t>
            </w:r>
            <w:r w:rsidRPr="00E422E0">
              <w:rPr>
                <w:rFonts w:ascii="Arial" w:hAnsi="Arial" w:cs="Arial"/>
                <w:sz w:val="24"/>
                <w:szCs w:val="24"/>
                <w:lang w:val="uz-Cyrl-UZ"/>
              </w:rPr>
              <w:t xml:space="preserve"> </w:t>
            </w:r>
          </w:p>
          <w:p w:rsidR="00622EF3" w:rsidRPr="00E422E0" w:rsidRDefault="00622EF3" w:rsidP="009E692D">
            <w:pPr>
              <w:rPr>
                <w:rFonts w:ascii="Arial" w:hAnsi="Arial" w:cs="Arial"/>
                <w:sz w:val="24"/>
                <w:szCs w:val="24"/>
                <w:lang w:val="uz-Cyrl-UZ"/>
              </w:rPr>
            </w:pPr>
          </w:p>
          <w:p w:rsidR="00622EF3" w:rsidRPr="00E422E0" w:rsidRDefault="00622EF3" w:rsidP="009E692D">
            <w:pPr>
              <w:rPr>
                <w:rFonts w:ascii="Arial" w:hAnsi="Arial" w:cs="Arial"/>
                <w:sz w:val="24"/>
                <w:szCs w:val="24"/>
                <w:lang w:val="uz-Cyrl-UZ"/>
              </w:rPr>
            </w:pPr>
          </w:p>
          <w:p w:rsidR="00622EF3" w:rsidRPr="00E422E0" w:rsidRDefault="002E78F4" w:rsidP="009E692D">
            <w:pPr>
              <w:rPr>
                <w:rFonts w:ascii="Arial" w:hAnsi="Arial" w:cs="Arial"/>
                <w:b/>
                <w:sz w:val="24"/>
                <w:szCs w:val="24"/>
                <w:lang w:val="uz-Cyrl-UZ"/>
              </w:rPr>
            </w:pPr>
            <w:r w:rsidRPr="00E422E0">
              <w:rPr>
                <w:rFonts w:ascii="Arial" w:hAnsi="Arial" w:cs="Arial"/>
                <w:sz w:val="24"/>
                <w:szCs w:val="24"/>
                <w:lang w:val="uz-Cyrl-UZ"/>
              </w:rPr>
              <w:t xml:space="preserve">        </w:t>
            </w:r>
            <w:r w:rsidRPr="00E422E0">
              <w:rPr>
                <w:rFonts w:ascii="Arial" w:hAnsi="Arial" w:cs="Arial"/>
                <w:b/>
                <w:sz w:val="24"/>
                <w:szCs w:val="24"/>
                <w:lang w:val="uz-Cyrl-UZ"/>
              </w:rPr>
              <w:t xml:space="preserve"> Основные показатели деятельности Общества</w:t>
            </w:r>
            <w:r w:rsidR="00CF4FDE" w:rsidRPr="00E422E0">
              <w:rPr>
                <w:rFonts w:ascii="Arial" w:hAnsi="Arial" w:cs="Arial"/>
                <w:b/>
                <w:sz w:val="24"/>
                <w:szCs w:val="24"/>
                <w:lang w:val="uz-Cyrl-UZ"/>
              </w:rPr>
              <w:t xml:space="preserve"> за 2020-2021 годы</w:t>
            </w:r>
            <w:r w:rsidRPr="00E422E0">
              <w:rPr>
                <w:rFonts w:ascii="Arial" w:hAnsi="Arial" w:cs="Arial"/>
                <w:b/>
                <w:sz w:val="24"/>
                <w:szCs w:val="24"/>
                <w:lang w:val="uz-Cyrl-UZ"/>
              </w:rPr>
              <w:t>:</w:t>
            </w:r>
          </w:p>
          <w:p w:rsidR="00622EF3" w:rsidRPr="00E422E0" w:rsidRDefault="00622EF3" w:rsidP="009E692D">
            <w:pPr>
              <w:rPr>
                <w:rFonts w:ascii="Arial" w:hAnsi="Arial" w:cs="Arial"/>
                <w:sz w:val="24"/>
                <w:szCs w:val="24"/>
                <w:lang w:val="uz-Cyrl-UZ"/>
              </w:rPr>
            </w:pPr>
          </w:p>
          <w:p w:rsidR="00622EF3" w:rsidRPr="00E422E0" w:rsidRDefault="00CF4FDE" w:rsidP="009E692D">
            <w:pPr>
              <w:rPr>
                <w:rFonts w:ascii="Arial" w:hAnsi="Arial" w:cs="Arial"/>
                <w:sz w:val="24"/>
                <w:szCs w:val="24"/>
                <w:lang w:val="uz-Cyrl-UZ"/>
              </w:rPr>
            </w:pPr>
            <w:r w:rsidRPr="00E422E0">
              <w:rPr>
                <w:rFonts w:ascii="Arial" w:hAnsi="Arial" w:cs="Arial"/>
                <w:sz w:val="24"/>
                <w:szCs w:val="24"/>
                <w:lang w:val="uz-Cyrl-UZ"/>
              </w:rPr>
              <w:t xml:space="preserve">                                                                                     Тыс.сум</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1701"/>
              <w:gridCol w:w="1701"/>
            </w:tblGrid>
            <w:tr w:rsidR="009106E6" w:rsidRPr="00E422E0" w:rsidTr="00CF4FDE">
              <w:trPr>
                <w:trHeight w:val="591"/>
                <w:jc w:val="center"/>
              </w:trPr>
              <w:tc>
                <w:tcPr>
                  <w:tcW w:w="704" w:type="dxa"/>
                  <w:vAlign w:val="center"/>
                </w:tcPr>
                <w:p w:rsidR="009106E6" w:rsidRPr="00E422E0" w:rsidRDefault="009106E6" w:rsidP="009106E6">
                  <w:pPr>
                    <w:spacing w:after="0" w:line="240" w:lineRule="auto"/>
                    <w:jc w:val="center"/>
                    <w:rPr>
                      <w:rFonts w:ascii="Arial" w:eastAsia="Times New Roman" w:hAnsi="Arial" w:cs="Arial"/>
                      <w:b/>
                      <w:bCs/>
                      <w:sz w:val="24"/>
                      <w:szCs w:val="24"/>
                      <w:lang w:eastAsia="ru-RU"/>
                    </w:rPr>
                  </w:pPr>
                  <w:proofErr w:type="spellStart"/>
                  <w:r w:rsidRPr="00E422E0">
                    <w:rPr>
                      <w:rFonts w:ascii="Arial" w:eastAsia="Times New Roman" w:hAnsi="Arial" w:cs="Arial"/>
                      <w:b/>
                      <w:bCs/>
                      <w:sz w:val="24"/>
                      <w:szCs w:val="24"/>
                      <w:lang w:eastAsia="ru-RU"/>
                    </w:rPr>
                    <w:t>П.н</w:t>
                  </w:r>
                  <w:proofErr w:type="spellEnd"/>
                  <w:r w:rsidRPr="00E422E0">
                    <w:rPr>
                      <w:rFonts w:ascii="Arial" w:eastAsia="Times New Roman" w:hAnsi="Arial" w:cs="Arial"/>
                      <w:b/>
                      <w:bCs/>
                      <w:sz w:val="24"/>
                      <w:szCs w:val="24"/>
                      <w:lang w:eastAsia="ru-RU"/>
                    </w:rPr>
                    <w:t>.</w:t>
                  </w:r>
                </w:p>
              </w:tc>
              <w:tc>
                <w:tcPr>
                  <w:tcW w:w="2552" w:type="dxa"/>
                  <w:shd w:val="clear" w:color="auto" w:fill="auto"/>
                  <w:vAlign w:val="center"/>
                </w:tcPr>
                <w:p w:rsidR="009106E6" w:rsidRPr="00E422E0" w:rsidRDefault="009106E6" w:rsidP="009106E6">
                  <w:pPr>
                    <w:spacing w:after="0" w:line="240" w:lineRule="auto"/>
                    <w:jc w:val="center"/>
                    <w:rPr>
                      <w:rFonts w:ascii="Arial" w:eastAsia="Times New Roman" w:hAnsi="Arial" w:cs="Arial"/>
                      <w:b/>
                      <w:bCs/>
                      <w:sz w:val="24"/>
                      <w:szCs w:val="24"/>
                      <w:lang w:eastAsia="ru-RU"/>
                    </w:rPr>
                  </w:pPr>
                </w:p>
                <w:p w:rsidR="009106E6" w:rsidRPr="00E422E0" w:rsidRDefault="009106E6" w:rsidP="009106E6">
                  <w:pPr>
                    <w:spacing w:after="0" w:line="240" w:lineRule="auto"/>
                    <w:jc w:val="center"/>
                    <w:rPr>
                      <w:rFonts w:ascii="Arial" w:eastAsia="Times New Roman" w:hAnsi="Arial" w:cs="Arial"/>
                      <w:b/>
                      <w:bCs/>
                      <w:sz w:val="24"/>
                      <w:szCs w:val="24"/>
                      <w:lang w:eastAsia="ru-RU"/>
                    </w:rPr>
                  </w:pPr>
                  <w:r w:rsidRPr="00E422E0">
                    <w:rPr>
                      <w:rFonts w:ascii="Arial" w:eastAsia="Times New Roman" w:hAnsi="Arial" w:cs="Arial"/>
                      <w:b/>
                      <w:bCs/>
                      <w:sz w:val="24"/>
                      <w:szCs w:val="24"/>
                      <w:lang w:eastAsia="ru-RU"/>
                    </w:rPr>
                    <w:t>Основные показатели</w:t>
                  </w:r>
                </w:p>
              </w:tc>
              <w:tc>
                <w:tcPr>
                  <w:tcW w:w="1701" w:type="dxa"/>
                  <w:vAlign w:val="center"/>
                </w:tcPr>
                <w:p w:rsidR="009106E6" w:rsidRPr="00E422E0" w:rsidRDefault="009106E6" w:rsidP="009106E6">
                  <w:pPr>
                    <w:spacing w:after="0" w:line="240" w:lineRule="auto"/>
                    <w:jc w:val="center"/>
                    <w:rPr>
                      <w:rFonts w:ascii="Arial" w:eastAsia="Times New Roman" w:hAnsi="Arial" w:cs="Arial"/>
                      <w:b/>
                      <w:bCs/>
                      <w:sz w:val="24"/>
                      <w:szCs w:val="24"/>
                      <w:lang w:eastAsia="ru-RU"/>
                    </w:rPr>
                  </w:pPr>
                  <w:r w:rsidRPr="00E422E0">
                    <w:rPr>
                      <w:rFonts w:ascii="Arial" w:eastAsia="Times New Roman" w:hAnsi="Arial" w:cs="Arial"/>
                      <w:b/>
                      <w:bCs/>
                      <w:sz w:val="24"/>
                      <w:szCs w:val="24"/>
                      <w:lang w:eastAsia="ru-RU"/>
                    </w:rPr>
                    <w:t>2020 г.</w:t>
                  </w:r>
                </w:p>
              </w:tc>
              <w:tc>
                <w:tcPr>
                  <w:tcW w:w="1701" w:type="dxa"/>
                  <w:vAlign w:val="center"/>
                </w:tcPr>
                <w:p w:rsidR="009106E6" w:rsidRPr="00E422E0" w:rsidRDefault="009106E6" w:rsidP="009106E6">
                  <w:pPr>
                    <w:spacing w:after="0" w:line="240" w:lineRule="auto"/>
                    <w:jc w:val="center"/>
                    <w:rPr>
                      <w:rFonts w:ascii="Arial" w:eastAsia="Times New Roman" w:hAnsi="Arial" w:cs="Arial"/>
                      <w:b/>
                      <w:bCs/>
                      <w:sz w:val="24"/>
                      <w:szCs w:val="24"/>
                      <w:lang w:eastAsia="ru-RU"/>
                    </w:rPr>
                  </w:pPr>
                  <w:r w:rsidRPr="00E422E0">
                    <w:rPr>
                      <w:rFonts w:ascii="Arial" w:eastAsia="Times New Roman" w:hAnsi="Arial" w:cs="Arial"/>
                      <w:b/>
                      <w:bCs/>
                      <w:sz w:val="24"/>
                      <w:szCs w:val="24"/>
                      <w:lang w:eastAsia="ru-RU"/>
                    </w:rPr>
                    <w:t>2021г.</w:t>
                  </w:r>
                </w:p>
              </w:tc>
            </w:tr>
            <w:tr w:rsidR="009106E6" w:rsidRPr="00E422E0" w:rsidTr="00CF4FDE">
              <w:trPr>
                <w:trHeight w:val="564"/>
                <w:jc w:val="center"/>
              </w:trPr>
              <w:tc>
                <w:tcPr>
                  <w:tcW w:w="704" w:type="dxa"/>
                  <w:vAlign w:val="center"/>
                </w:tcPr>
                <w:p w:rsidR="009106E6" w:rsidRPr="00E422E0" w:rsidRDefault="009106E6" w:rsidP="009106E6">
                  <w:pPr>
                    <w:spacing w:after="0" w:line="240" w:lineRule="auto"/>
                    <w:jc w:val="center"/>
                    <w:rPr>
                      <w:rFonts w:ascii="Arial" w:eastAsia="Times New Roman" w:hAnsi="Arial" w:cs="Arial"/>
                      <w:sz w:val="24"/>
                      <w:szCs w:val="24"/>
                      <w:lang w:eastAsia="ru-RU"/>
                    </w:rPr>
                  </w:pPr>
                  <w:r w:rsidRPr="00E422E0">
                    <w:rPr>
                      <w:rFonts w:ascii="Arial" w:eastAsia="Times New Roman" w:hAnsi="Arial" w:cs="Arial"/>
                      <w:sz w:val="24"/>
                      <w:szCs w:val="24"/>
                      <w:lang w:eastAsia="ru-RU"/>
                    </w:rPr>
                    <w:t>1.</w:t>
                  </w:r>
                </w:p>
              </w:tc>
              <w:tc>
                <w:tcPr>
                  <w:tcW w:w="2552" w:type="dxa"/>
                  <w:shd w:val="clear" w:color="auto" w:fill="auto"/>
                  <w:vAlign w:val="center"/>
                </w:tcPr>
                <w:p w:rsidR="009106E6" w:rsidRPr="00E422E0" w:rsidRDefault="009106E6" w:rsidP="009106E6">
                  <w:pPr>
                    <w:spacing w:after="0" w:line="240" w:lineRule="auto"/>
                    <w:rPr>
                      <w:rFonts w:ascii="Arial" w:eastAsia="Times New Roman" w:hAnsi="Arial" w:cs="Arial"/>
                      <w:bCs/>
                      <w:sz w:val="24"/>
                      <w:szCs w:val="24"/>
                      <w:lang w:val="uz-Cyrl-UZ" w:eastAsia="ru-RU"/>
                    </w:rPr>
                  </w:pPr>
                  <w:r w:rsidRPr="00E422E0">
                    <w:rPr>
                      <w:rFonts w:ascii="Arial" w:eastAsia="Times New Roman" w:hAnsi="Arial" w:cs="Arial"/>
                      <w:bCs/>
                      <w:sz w:val="24"/>
                      <w:szCs w:val="24"/>
                      <w:lang w:val="uz-Cyrl-UZ" w:eastAsia="ru-RU"/>
                    </w:rPr>
                    <w:t>Всего доходов</w:t>
                  </w:r>
                </w:p>
              </w:tc>
              <w:tc>
                <w:tcPr>
                  <w:tcW w:w="1701" w:type="dxa"/>
                  <w:vAlign w:val="center"/>
                </w:tcPr>
                <w:p w:rsidR="009106E6" w:rsidRPr="00E422E0" w:rsidRDefault="009106E6" w:rsidP="009106E6">
                  <w:pPr>
                    <w:spacing w:after="0" w:line="240" w:lineRule="auto"/>
                    <w:jc w:val="center"/>
                    <w:rPr>
                      <w:rFonts w:ascii="Arial" w:eastAsia="Times New Roman" w:hAnsi="Arial" w:cs="Arial"/>
                      <w:bCs/>
                      <w:sz w:val="24"/>
                      <w:szCs w:val="24"/>
                      <w:lang w:eastAsia="ru-RU"/>
                    </w:rPr>
                  </w:pPr>
                  <w:r w:rsidRPr="00E422E0">
                    <w:rPr>
                      <w:rFonts w:ascii="Arial" w:eastAsia="Times New Roman" w:hAnsi="Arial" w:cs="Arial"/>
                      <w:bCs/>
                      <w:sz w:val="24"/>
                      <w:szCs w:val="24"/>
                      <w:lang w:eastAsia="ru-RU"/>
                    </w:rPr>
                    <w:t>1 092 543</w:t>
                  </w:r>
                </w:p>
              </w:tc>
              <w:tc>
                <w:tcPr>
                  <w:tcW w:w="1701" w:type="dxa"/>
                  <w:vAlign w:val="center"/>
                </w:tcPr>
                <w:p w:rsidR="009106E6" w:rsidRPr="00E422E0" w:rsidRDefault="009106E6" w:rsidP="009106E6">
                  <w:pPr>
                    <w:spacing w:after="0" w:line="240" w:lineRule="auto"/>
                    <w:jc w:val="center"/>
                    <w:rPr>
                      <w:rFonts w:ascii="Arial" w:eastAsia="Times New Roman" w:hAnsi="Arial" w:cs="Arial"/>
                      <w:bCs/>
                      <w:sz w:val="24"/>
                      <w:szCs w:val="24"/>
                      <w:lang w:eastAsia="ru-RU"/>
                    </w:rPr>
                  </w:pPr>
                  <w:r w:rsidRPr="00E422E0">
                    <w:rPr>
                      <w:rFonts w:ascii="Arial" w:eastAsia="Times New Roman" w:hAnsi="Arial" w:cs="Arial"/>
                      <w:bCs/>
                      <w:sz w:val="24"/>
                      <w:szCs w:val="24"/>
                      <w:lang w:eastAsia="ru-RU"/>
                    </w:rPr>
                    <w:t>2 552 053</w:t>
                  </w:r>
                </w:p>
              </w:tc>
            </w:tr>
            <w:tr w:rsidR="009106E6" w:rsidRPr="00E422E0" w:rsidTr="00CF4FDE">
              <w:trPr>
                <w:trHeight w:val="284"/>
                <w:jc w:val="center"/>
              </w:trPr>
              <w:tc>
                <w:tcPr>
                  <w:tcW w:w="704" w:type="dxa"/>
                  <w:vAlign w:val="center"/>
                </w:tcPr>
                <w:p w:rsidR="009106E6" w:rsidRPr="00E422E0" w:rsidRDefault="009106E6" w:rsidP="009106E6">
                  <w:pPr>
                    <w:spacing w:after="0" w:line="240" w:lineRule="auto"/>
                    <w:jc w:val="center"/>
                    <w:rPr>
                      <w:rFonts w:ascii="Arial" w:eastAsia="Times New Roman" w:hAnsi="Arial" w:cs="Arial"/>
                      <w:sz w:val="24"/>
                      <w:szCs w:val="24"/>
                      <w:lang w:eastAsia="ru-RU"/>
                    </w:rPr>
                  </w:pPr>
                  <w:r w:rsidRPr="00E422E0">
                    <w:rPr>
                      <w:rFonts w:ascii="Arial" w:eastAsia="Times New Roman" w:hAnsi="Arial" w:cs="Arial"/>
                      <w:sz w:val="24"/>
                      <w:szCs w:val="24"/>
                      <w:lang w:eastAsia="ru-RU"/>
                    </w:rPr>
                    <w:t>2.</w:t>
                  </w:r>
                </w:p>
              </w:tc>
              <w:tc>
                <w:tcPr>
                  <w:tcW w:w="2552" w:type="dxa"/>
                  <w:shd w:val="clear" w:color="auto" w:fill="auto"/>
                  <w:vAlign w:val="center"/>
                </w:tcPr>
                <w:p w:rsidR="009106E6" w:rsidRPr="00E422E0" w:rsidRDefault="009106E6" w:rsidP="009106E6">
                  <w:pPr>
                    <w:spacing w:after="0" w:line="240" w:lineRule="auto"/>
                    <w:rPr>
                      <w:rFonts w:ascii="Arial" w:eastAsia="Times New Roman" w:hAnsi="Arial" w:cs="Arial"/>
                      <w:sz w:val="24"/>
                      <w:szCs w:val="24"/>
                      <w:lang w:val="uz-Cyrl-UZ" w:eastAsia="ru-RU"/>
                    </w:rPr>
                  </w:pPr>
                </w:p>
                <w:p w:rsidR="009106E6" w:rsidRPr="00E422E0" w:rsidRDefault="009106E6" w:rsidP="009106E6">
                  <w:pPr>
                    <w:spacing w:after="0" w:line="240" w:lineRule="auto"/>
                    <w:rPr>
                      <w:rFonts w:ascii="Arial" w:eastAsia="Times New Roman" w:hAnsi="Arial" w:cs="Arial"/>
                      <w:sz w:val="24"/>
                      <w:szCs w:val="24"/>
                      <w:lang w:val="uz-Cyrl-UZ" w:eastAsia="ru-RU"/>
                    </w:rPr>
                  </w:pPr>
                  <w:r w:rsidRPr="00E422E0">
                    <w:rPr>
                      <w:rFonts w:ascii="Arial" w:eastAsia="Times New Roman" w:hAnsi="Arial" w:cs="Arial"/>
                      <w:sz w:val="24"/>
                      <w:szCs w:val="24"/>
                      <w:lang w:val="uz-Cyrl-UZ" w:eastAsia="ru-RU"/>
                    </w:rPr>
                    <w:t>Всего расходов</w:t>
                  </w:r>
                </w:p>
                <w:p w:rsidR="009106E6" w:rsidRPr="00E422E0" w:rsidRDefault="009106E6" w:rsidP="009106E6">
                  <w:pPr>
                    <w:spacing w:after="0" w:line="240" w:lineRule="auto"/>
                    <w:rPr>
                      <w:rFonts w:ascii="Arial" w:eastAsia="Times New Roman" w:hAnsi="Arial" w:cs="Arial"/>
                      <w:b/>
                      <w:bCs/>
                      <w:sz w:val="24"/>
                      <w:szCs w:val="24"/>
                      <w:lang w:eastAsia="ru-RU"/>
                    </w:rPr>
                  </w:pPr>
                </w:p>
              </w:tc>
              <w:tc>
                <w:tcPr>
                  <w:tcW w:w="1701" w:type="dxa"/>
                  <w:vAlign w:val="center"/>
                </w:tcPr>
                <w:p w:rsidR="009106E6" w:rsidRPr="00E422E0" w:rsidRDefault="009106E6" w:rsidP="009106E6">
                  <w:pPr>
                    <w:spacing w:after="0" w:line="240" w:lineRule="auto"/>
                    <w:jc w:val="center"/>
                    <w:rPr>
                      <w:rFonts w:ascii="Arial" w:eastAsia="Times New Roman" w:hAnsi="Arial" w:cs="Arial"/>
                      <w:bCs/>
                      <w:sz w:val="24"/>
                      <w:szCs w:val="24"/>
                      <w:lang w:eastAsia="ru-RU"/>
                    </w:rPr>
                  </w:pPr>
                  <w:r w:rsidRPr="00E422E0">
                    <w:rPr>
                      <w:rFonts w:ascii="Arial" w:eastAsia="Times New Roman" w:hAnsi="Arial" w:cs="Arial"/>
                      <w:bCs/>
                      <w:sz w:val="24"/>
                      <w:szCs w:val="24"/>
                      <w:lang w:eastAsia="ru-RU"/>
                    </w:rPr>
                    <w:t>944 629</w:t>
                  </w:r>
                </w:p>
              </w:tc>
              <w:tc>
                <w:tcPr>
                  <w:tcW w:w="1701" w:type="dxa"/>
                  <w:vAlign w:val="center"/>
                </w:tcPr>
                <w:p w:rsidR="009106E6" w:rsidRPr="00E422E0" w:rsidRDefault="009106E6" w:rsidP="009106E6">
                  <w:pPr>
                    <w:spacing w:after="0" w:line="240" w:lineRule="auto"/>
                    <w:jc w:val="center"/>
                    <w:rPr>
                      <w:rFonts w:ascii="Arial" w:eastAsia="Times New Roman" w:hAnsi="Arial" w:cs="Arial"/>
                      <w:bCs/>
                      <w:sz w:val="24"/>
                      <w:szCs w:val="24"/>
                      <w:lang w:eastAsia="ru-RU"/>
                    </w:rPr>
                  </w:pPr>
                  <w:r w:rsidRPr="00E422E0">
                    <w:rPr>
                      <w:rFonts w:ascii="Arial" w:eastAsia="Times New Roman" w:hAnsi="Arial" w:cs="Arial"/>
                      <w:bCs/>
                      <w:sz w:val="24"/>
                      <w:szCs w:val="24"/>
                      <w:lang w:eastAsia="ru-RU"/>
                    </w:rPr>
                    <w:t>2 501 137</w:t>
                  </w:r>
                </w:p>
              </w:tc>
            </w:tr>
            <w:tr w:rsidR="009106E6" w:rsidRPr="00E422E0" w:rsidTr="00CF4FDE">
              <w:trPr>
                <w:trHeight w:val="284"/>
                <w:jc w:val="center"/>
              </w:trPr>
              <w:tc>
                <w:tcPr>
                  <w:tcW w:w="704" w:type="dxa"/>
                  <w:vAlign w:val="center"/>
                </w:tcPr>
                <w:p w:rsidR="009106E6" w:rsidRPr="00E422E0" w:rsidRDefault="009106E6" w:rsidP="009106E6">
                  <w:pPr>
                    <w:spacing w:after="0" w:line="240" w:lineRule="auto"/>
                    <w:jc w:val="center"/>
                    <w:rPr>
                      <w:rFonts w:ascii="Arial" w:eastAsia="Times New Roman" w:hAnsi="Arial" w:cs="Arial"/>
                      <w:sz w:val="24"/>
                      <w:szCs w:val="24"/>
                      <w:lang w:eastAsia="ru-RU"/>
                    </w:rPr>
                  </w:pPr>
                  <w:r w:rsidRPr="00E422E0">
                    <w:rPr>
                      <w:rFonts w:ascii="Arial" w:eastAsia="Times New Roman" w:hAnsi="Arial" w:cs="Arial"/>
                      <w:sz w:val="24"/>
                      <w:szCs w:val="24"/>
                      <w:lang w:eastAsia="ru-RU"/>
                    </w:rPr>
                    <w:t>3.</w:t>
                  </w:r>
                </w:p>
              </w:tc>
              <w:tc>
                <w:tcPr>
                  <w:tcW w:w="2552" w:type="dxa"/>
                  <w:shd w:val="clear" w:color="auto" w:fill="auto"/>
                  <w:vAlign w:val="center"/>
                </w:tcPr>
                <w:p w:rsidR="009106E6" w:rsidRPr="00E422E0" w:rsidRDefault="009106E6" w:rsidP="009106E6">
                  <w:pPr>
                    <w:spacing w:after="0" w:line="240" w:lineRule="auto"/>
                    <w:rPr>
                      <w:rFonts w:ascii="Arial" w:eastAsia="Times New Roman" w:hAnsi="Arial" w:cs="Arial"/>
                      <w:sz w:val="24"/>
                      <w:szCs w:val="24"/>
                      <w:lang w:eastAsia="ru-RU"/>
                    </w:rPr>
                  </w:pPr>
                </w:p>
                <w:p w:rsidR="009106E6" w:rsidRPr="00E422E0" w:rsidRDefault="009106E6" w:rsidP="009106E6">
                  <w:pPr>
                    <w:spacing w:after="0" w:line="240" w:lineRule="auto"/>
                    <w:rPr>
                      <w:rFonts w:ascii="Arial" w:eastAsia="Times New Roman" w:hAnsi="Arial" w:cs="Arial"/>
                      <w:sz w:val="24"/>
                      <w:szCs w:val="24"/>
                      <w:lang w:val="uz-Cyrl-UZ" w:eastAsia="ru-RU"/>
                    </w:rPr>
                  </w:pPr>
                  <w:r w:rsidRPr="00E422E0">
                    <w:rPr>
                      <w:rFonts w:ascii="Arial" w:eastAsia="Times New Roman" w:hAnsi="Arial" w:cs="Arial"/>
                      <w:sz w:val="24"/>
                      <w:szCs w:val="24"/>
                      <w:lang w:val="uz-Cyrl-UZ" w:eastAsia="ru-RU"/>
                    </w:rPr>
                    <w:t>Финансовый результат</w:t>
                  </w:r>
                </w:p>
                <w:p w:rsidR="009106E6" w:rsidRPr="00E422E0" w:rsidRDefault="009106E6" w:rsidP="009106E6">
                  <w:pPr>
                    <w:spacing w:after="0" w:line="240" w:lineRule="auto"/>
                    <w:ind w:left="601"/>
                    <w:jc w:val="center"/>
                    <w:rPr>
                      <w:rFonts w:ascii="Arial" w:eastAsia="Times New Roman" w:hAnsi="Arial" w:cs="Arial"/>
                      <w:b/>
                      <w:bCs/>
                      <w:sz w:val="24"/>
                      <w:szCs w:val="24"/>
                      <w:lang w:eastAsia="ru-RU"/>
                    </w:rPr>
                  </w:pPr>
                </w:p>
              </w:tc>
              <w:tc>
                <w:tcPr>
                  <w:tcW w:w="1701" w:type="dxa"/>
                  <w:vAlign w:val="center"/>
                </w:tcPr>
                <w:p w:rsidR="009106E6" w:rsidRPr="00E422E0" w:rsidRDefault="009106E6" w:rsidP="009106E6">
                  <w:pPr>
                    <w:spacing w:after="0" w:line="240" w:lineRule="auto"/>
                    <w:jc w:val="center"/>
                    <w:rPr>
                      <w:rFonts w:ascii="Arial" w:eastAsia="Times New Roman" w:hAnsi="Arial" w:cs="Arial"/>
                      <w:bCs/>
                      <w:sz w:val="24"/>
                      <w:szCs w:val="24"/>
                      <w:lang w:eastAsia="ru-RU"/>
                    </w:rPr>
                  </w:pPr>
                  <w:r w:rsidRPr="00E422E0">
                    <w:rPr>
                      <w:rFonts w:ascii="Arial" w:eastAsia="Times New Roman" w:hAnsi="Arial" w:cs="Arial"/>
                      <w:bCs/>
                      <w:sz w:val="24"/>
                      <w:szCs w:val="24"/>
                      <w:lang w:eastAsia="ru-RU"/>
                    </w:rPr>
                    <w:t>147 914</w:t>
                  </w:r>
                </w:p>
              </w:tc>
              <w:tc>
                <w:tcPr>
                  <w:tcW w:w="1701" w:type="dxa"/>
                  <w:vAlign w:val="center"/>
                </w:tcPr>
                <w:p w:rsidR="009106E6" w:rsidRPr="00E422E0" w:rsidRDefault="009106E6" w:rsidP="009106E6">
                  <w:pPr>
                    <w:spacing w:after="0" w:line="240" w:lineRule="auto"/>
                    <w:jc w:val="center"/>
                    <w:rPr>
                      <w:rFonts w:ascii="Arial" w:eastAsia="Times New Roman" w:hAnsi="Arial" w:cs="Arial"/>
                      <w:bCs/>
                      <w:sz w:val="24"/>
                      <w:szCs w:val="24"/>
                      <w:lang w:eastAsia="ru-RU"/>
                    </w:rPr>
                  </w:pPr>
                  <w:r w:rsidRPr="00E422E0">
                    <w:rPr>
                      <w:rFonts w:ascii="Arial" w:eastAsia="Times New Roman" w:hAnsi="Arial" w:cs="Arial"/>
                      <w:bCs/>
                      <w:sz w:val="24"/>
                      <w:szCs w:val="24"/>
                      <w:lang w:eastAsia="ru-RU"/>
                    </w:rPr>
                    <w:t>50 916</w:t>
                  </w:r>
                </w:p>
              </w:tc>
            </w:tr>
            <w:tr w:rsidR="009106E6" w:rsidRPr="00E422E0" w:rsidTr="00CF4FDE">
              <w:trPr>
                <w:trHeight w:val="525"/>
                <w:jc w:val="center"/>
              </w:trPr>
              <w:tc>
                <w:tcPr>
                  <w:tcW w:w="704" w:type="dxa"/>
                  <w:vAlign w:val="center"/>
                </w:tcPr>
                <w:p w:rsidR="009106E6" w:rsidRPr="00E422E0" w:rsidRDefault="009106E6" w:rsidP="009106E6">
                  <w:pPr>
                    <w:spacing w:after="0" w:line="240" w:lineRule="auto"/>
                    <w:jc w:val="center"/>
                    <w:rPr>
                      <w:rFonts w:ascii="Arial" w:eastAsia="Times New Roman" w:hAnsi="Arial" w:cs="Arial"/>
                      <w:b/>
                      <w:sz w:val="24"/>
                      <w:szCs w:val="24"/>
                      <w:lang w:eastAsia="ru-RU"/>
                    </w:rPr>
                  </w:pPr>
                  <w:r w:rsidRPr="00E422E0">
                    <w:rPr>
                      <w:rFonts w:ascii="Arial" w:eastAsia="Times New Roman" w:hAnsi="Arial" w:cs="Arial"/>
                      <w:b/>
                      <w:sz w:val="24"/>
                      <w:szCs w:val="24"/>
                      <w:lang w:eastAsia="ru-RU"/>
                    </w:rPr>
                    <w:t>4.</w:t>
                  </w:r>
                </w:p>
              </w:tc>
              <w:tc>
                <w:tcPr>
                  <w:tcW w:w="2552" w:type="dxa"/>
                  <w:shd w:val="clear" w:color="auto" w:fill="auto"/>
                  <w:vAlign w:val="center"/>
                </w:tcPr>
                <w:p w:rsidR="009106E6" w:rsidRPr="00E422E0" w:rsidRDefault="009106E6" w:rsidP="009106E6">
                  <w:pPr>
                    <w:spacing w:after="0" w:line="240" w:lineRule="auto"/>
                    <w:rPr>
                      <w:rFonts w:ascii="Arial" w:eastAsia="Times New Roman" w:hAnsi="Arial" w:cs="Arial"/>
                      <w:b/>
                      <w:bCs/>
                      <w:sz w:val="24"/>
                      <w:szCs w:val="24"/>
                      <w:lang w:val="uz-Cyrl-UZ" w:eastAsia="ru-RU"/>
                    </w:rPr>
                  </w:pPr>
                  <w:r w:rsidRPr="00E422E0">
                    <w:rPr>
                      <w:rFonts w:ascii="Arial" w:eastAsia="Times New Roman" w:hAnsi="Arial" w:cs="Arial"/>
                      <w:b/>
                      <w:bCs/>
                      <w:sz w:val="24"/>
                      <w:szCs w:val="24"/>
                      <w:lang w:val="uz-Cyrl-UZ" w:eastAsia="ru-RU"/>
                    </w:rPr>
                    <w:t>Чистая прибыль</w:t>
                  </w:r>
                </w:p>
              </w:tc>
              <w:tc>
                <w:tcPr>
                  <w:tcW w:w="1701" w:type="dxa"/>
                  <w:vAlign w:val="center"/>
                </w:tcPr>
                <w:p w:rsidR="009106E6" w:rsidRPr="00E422E0" w:rsidRDefault="009106E6" w:rsidP="009106E6">
                  <w:pPr>
                    <w:spacing w:after="0" w:line="240" w:lineRule="auto"/>
                    <w:jc w:val="center"/>
                    <w:rPr>
                      <w:rFonts w:ascii="Arial" w:eastAsia="Times New Roman" w:hAnsi="Arial" w:cs="Arial"/>
                      <w:b/>
                      <w:bCs/>
                      <w:sz w:val="24"/>
                      <w:szCs w:val="24"/>
                      <w:lang w:eastAsia="ru-RU"/>
                    </w:rPr>
                  </w:pPr>
                  <w:r w:rsidRPr="00E422E0">
                    <w:rPr>
                      <w:rFonts w:ascii="Arial" w:eastAsia="Times New Roman" w:hAnsi="Arial" w:cs="Arial"/>
                      <w:b/>
                      <w:bCs/>
                      <w:sz w:val="24"/>
                      <w:szCs w:val="24"/>
                      <w:lang w:eastAsia="ru-RU"/>
                    </w:rPr>
                    <w:t>125 726</w:t>
                  </w:r>
                </w:p>
              </w:tc>
              <w:tc>
                <w:tcPr>
                  <w:tcW w:w="1701" w:type="dxa"/>
                  <w:vAlign w:val="center"/>
                </w:tcPr>
                <w:p w:rsidR="009106E6" w:rsidRPr="00E422E0" w:rsidRDefault="009106E6" w:rsidP="009106E6">
                  <w:pPr>
                    <w:spacing w:after="0" w:line="240" w:lineRule="auto"/>
                    <w:jc w:val="center"/>
                    <w:rPr>
                      <w:rFonts w:ascii="Arial" w:eastAsia="Times New Roman" w:hAnsi="Arial" w:cs="Arial"/>
                      <w:b/>
                      <w:bCs/>
                      <w:sz w:val="24"/>
                      <w:szCs w:val="24"/>
                      <w:lang w:eastAsia="ru-RU"/>
                    </w:rPr>
                  </w:pPr>
                  <w:r w:rsidRPr="00E422E0">
                    <w:rPr>
                      <w:rFonts w:ascii="Arial" w:eastAsia="Times New Roman" w:hAnsi="Arial" w:cs="Arial"/>
                      <w:b/>
                      <w:bCs/>
                      <w:sz w:val="24"/>
                      <w:szCs w:val="24"/>
                      <w:lang w:eastAsia="ru-RU"/>
                    </w:rPr>
                    <w:t>50 916</w:t>
                  </w:r>
                </w:p>
              </w:tc>
            </w:tr>
          </w:tbl>
          <w:p w:rsidR="009106E6" w:rsidRPr="00E422E0" w:rsidRDefault="009106E6" w:rsidP="009106E6">
            <w:pPr>
              <w:shd w:val="clear" w:color="auto" w:fill="FFFFFF"/>
              <w:spacing w:after="100" w:afterAutospacing="1"/>
              <w:rPr>
                <w:rFonts w:ascii="Segoe UI" w:eastAsia="Times New Roman" w:hAnsi="Segoe UI" w:cs="Segoe UI"/>
                <w:color w:val="212529"/>
                <w:sz w:val="24"/>
                <w:szCs w:val="24"/>
                <w:lang w:val="uz-Cyrl-UZ" w:eastAsia="ru-RU"/>
              </w:rPr>
            </w:pPr>
          </w:p>
          <w:p w:rsidR="00766044" w:rsidRPr="00E422E0" w:rsidRDefault="00766044" w:rsidP="009E692D">
            <w:pPr>
              <w:rPr>
                <w:rFonts w:ascii="Arial" w:hAnsi="Arial" w:cs="Arial"/>
                <w:sz w:val="24"/>
                <w:szCs w:val="24"/>
                <w:lang w:val="uz-Cyrl-UZ"/>
              </w:rPr>
            </w:pPr>
          </w:p>
        </w:tc>
        <w:tc>
          <w:tcPr>
            <w:tcW w:w="7229" w:type="dxa"/>
          </w:tcPr>
          <w:p w:rsidR="009E692D" w:rsidRPr="00E422E0" w:rsidRDefault="0009220D" w:rsidP="009E692D">
            <w:pPr>
              <w:shd w:val="clear" w:color="auto" w:fill="FFFFFF"/>
              <w:spacing w:after="100" w:afterAutospacing="1"/>
              <w:rPr>
                <w:rFonts w:ascii="Segoe UI" w:eastAsia="Times New Roman" w:hAnsi="Segoe UI" w:cs="Segoe UI"/>
                <w:color w:val="212529"/>
                <w:sz w:val="24"/>
                <w:szCs w:val="24"/>
                <w:lang w:val="uz-Cyrl-UZ" w:eastAsia="ru-RU"/>
              </w:rPr>
            </w:pPr>
            <w:r w:rsidRPr="00E422E0">
              <w:rPr>
                <w:rFonts w:ascii="Arial" w:hAnsi="Arial" w:cs="Arial"/>
                <w:b/>
                <w:sz w:val="24"/>
                <w:szCs w:val="24"/>
                <w:lang w:val="uz-Cyrl-UZ"/>
              </w:rPr>
              <w:lastRenderedPageBreak/>
              <w:t>Асосий кўрсатгичлар:</w:t>
            </w:r>
            <w:r w:rsidR="009E692D" w:rsidRPr="00E422E0">
              <w:rPr>
                <w:rFonts w:ascii="Segoe UI" w:eastAsia="Times New Roman" w:hAnsi="Segoe UI" w:cs="Segoe UI"/>
                <w:color w:val="212529"/>
                <w:sz w:val="24"/>
                <w:szCs w:val="24"/>
                <w:lang w:val="uz-Cyrl-UZ" w:eastAsia="ru-RU"/>
              </w:rPr>
              <w:t xml:space="preserve"> </w:t>
            </w:r>
          </w:p>
          <w:p w:rsidR="009E692D" w:rsidRPr="00E422E0" w:rsidRDefault="009E692D" w:rsidP="009E692D">
            <w:pPr>
              <w:shd w:val="clear" w:color="auto" w:fill="FFFFFF"/>
              <w:spacing w:after="100" w:afterAutospacing="1"/>
              <w:rPr>
                <w:rFonts w:ascii="Segoe UI" w:eastAsia="Times New Roman" w:hAnsi="Segoe UI" w:cs="Segoe UI"/>
                <w:color w:val="212529"/>
                <w:sz w:val="24"/>
                <w:szCs w:val="24"/>
                <w:lang w:val="uz-Cyrl-UZ" w:eastAsia="ru-RU"/>
              </w:rPr>
            </w:pPr>
            <w:r w:rsidRPr="00E422E0">
              <w:rPr>
                <w:rFonts w:ascii="Segoe UI" w:eastAsia="Times New Roman" w:hAnsi="Segoe UI" w:cs="Segoe UI"/>
                <w:color w:val="212529"/>
                <w:sz w:val="24"/>
                <w:szCs w:val="24"/>
                <w:lang w:val="uz-Cyrl-UZ" w:eastAsia="ru-RU"/>
              </w:rPr>
              <w:t xml:space="preserve">Маҳсулот экспорти ва импортини амалга ошириш натижасида олинган комиссия мукофотлари ва  инвестицион </w:t>
            </w:r>
            <w:r w:rsidRPr="00E422E0">
              <w:rPr>
                <w:rFonts w:ascii="Segoe UI" w:eastAsia="Times New Roman" w:hAnsi="Segoe UI" w:cs="Segoe UI"/>
                <w:color w:val="212529"/>
                <w:sz w:val="24"/>
                <w:szCs w:val="24"/>
                <w:lang w:val="uz-Cyrl-UZ" w:eastAsia="ru-RU"/>
              </w:rPr>
              <w:lastRenderedPageBreak/>
              <w:t xml:space="preserve">лойиҳалардан келиб тушадиган дивидендлар  Жамият даромадининг асосий манбаалари ҳисобланган. </w:t>
            </w:r>
          </w:p>
          <w:p w:rsidR="00CF4FDE" w:rsidRPr="00E422E0" w:rsidRDefault="009E692D" w:rsidP="002E78F4">
            <w:pPr>
              <w:shd w:val="clear" w:color="auto" w:fill="FFFFFF"/>
              <w:spacing w:after="100" w:afterAutospacing="1"/>
              <w:rPr>
                <w:rFonts w:ascii="Segoe UI" w:eastAsia="Times New Roman" w:hAnsi="Segoe UI" w:cs="Segoe UI"/>
                <w:b/>
                <w:bCs/>
                <w:color w:val="212529"/>
                <w:sz w:val="24"/>
                <w:szCs w:val="24"/>
                <w:lang w:val="uz-Cyrl-UZ" w:eastAsia="ru-RU"/>
              </w:rPr>
            </w:pPr>
            <w:r w:rsidRPr="00E422E0">
              <w:rPr>
                <w:rFonts w:ascii="Segoe UI" w:eastAsia="Times New Roman" w:hAnsi="Segoe UI" w:cs="Segoe UI"/>
                <w:color w:val="212529"/>
                <w:sz w:val="24"/>
                <w:szCs w:val="24"/>
                <w:lang w:val="uz-Cyrl-UZ" w:eastAsia="ru-RU"/>
              </w:rPr>
              <w:t>2016 йилдан бошлаб Жамият молиявий-иқтисодий фаолиятни амалга оширмайди, махсулот экспорти ва импортидан  келадиган даромад манбаалари мавжуд эмас.</w:t>
            </w:r>
            <w:r w:rsidR="002E78F4" w:rsidRPr="00E422E0">
              <w:rPr>
                <w:rFonts w:ascii="Segoe UI" w:eastAsia="Times New Roman" w:hAnsi="Segoe UI" w:cs="Segoe UI"/>
                <w:b/>
                <w:bCs/>
                <w:color w:val="212529"/>
                <w:sz w:val="24"/>
                <w:szCs w:val="24"/>
                <w:lang w:val="uz-Cyrl-UZ" w:eastAsia="ru-RU"/>
              </w:rPr>
              <w:t xml:space="preserve"> </w:t>
            </w:r>
          </w:p>
          <w:p w:rsidR="002E78F4" w:rsidRPr="00E422E0" w:rsidRDefault="002E78F4" w:rsidP="002E78F4">
            <w:pPr>
              <w:shd w:val="clear" w:color="auto" w:fill="FFFFFF"/>
              <w:spacing w:after="100" w:afterAutospacing="1"/>
              <w:rPr>
                <w:rFonts w:ascii="Segoe UI" w:eastAsia="Times New Roman" w:hAnsi="Segoe UI" w:cs="Segoe UI"/>
                <w:b/>
                <w:bCs/>
                <w:color w:val="212529"/>
                <w:sz w:val="24"/>
                <w:szCs w:val="24"/>
                <w:lang w:val="uz-Cyrl-UZ" w:eastAsia="ru-RU"/>
              </w:rPr>
            </w:pPr>
            <w:r w:rsidRPr="00E422E0">
              <w:rPr>
                <w:rFonts w:ascii="Segoe UI" w:eastAsia="Times New Roman" w:hAnsi="Segoe UI" w:cs="Segoe UI"/>
                <w:b/>
                <w:bCs/>
                <w:color w:val="212529"/>
                <w:sz w:val="24"/>
                <w:szCs w:val="24"/>
                <w:lang w:val="uz-Cyrl-UZ" w:eastAsia="ru-RU"/>
              </w:rPr>
              <w:t>Жамият фаолиятининг 2020-2021 йил учун асосий кўрсатгичлари:</w:t>
            </w:r>
          </w:p>
          <w:p w:rsidR="00CF4FDE" w:rsidRPr="00E422E0" w:rsidRDefault="00CF4FDE" w:rsidP="002E78F4">
            <w:pPr>
              <w:shd w:val="clear" w:color="auto" w:fill="FFFFFF"/>
              <w:spacing w:after="100" w:afterAutospacing="1"/>
              <w:rPr>
                <w:rFonts w:ascii="Segoe UI" w:eastAsia="Times New Roman" w:hAnsi="Segoe UI" w:cs="Segoe UI"/>
                <w:bCs/>
                <w:color w:val="212529"/>
                <w:sz w:val="24"/>
                <w:szCs w:val="24"/>
                <w:lang w:val="uz-Cyrl-UZ" w:eastAsia="ru-RU"/>
              </w:rPr>
            </w:pPr>
            <w:r w:rsidRPr="00E422E0">
              <w:rPr>
                <w:rFonts w:ascii="Segoe UI" w:eastAsia="Times New Roman" w:hAnsi="Segoe UI" w:cs="Segoe UI"/>
                <w:bCs/>
                <w:color w:val="212529"/>
                <w:sz w:val="24"/>
                <w:szCs w:val="24"/>
                <w:lang w:val="uz-Cyrl-UZ" w:eastAsia="ru-RU"/>
              </w:rPr>
              <w:t xml:space="preserve">                                                                               Минг.сум.</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1701"/>
              <w:gridCol w:w="1701"/>
            </w:tblGrid>
            <w:tr w:rsidR="009E692D" w:rsidRPr="00E422E0" w:rsidTr="009E692D">
              <w:trPr>
                <w:trHeight w:val="591"/>
                <w:jc w:val="center"/>
              </w:trPr>
              <w:tc>
                <w:tcPr>
                  <w:tcW w:w="704" w:type="dxa"/>
                  <w:vAlign w:val="center"/>
                </w:tcPr>
                <w:p w:rsidR="009E692D" w:rsidRPr="00E422E0" w:rsidRDefault="009E692D" w:rsidP="009E692D">
                  <w:pPr>
                    <w:spacing w:after="0" w:line="240" w:lineRule="auto"/>
                    <w:jc w:val="center"/>
                    <w:rPr>
                      <w:rFonts w:ascii="Arial" w:eastAsia="Times New Roman" w:hAnsi="Arial" w:cs="Arial"/>
                      <w:b/>
                      <w:bCs/>
                      <w:sz w:val="24"/>
                      <w:szCs w:val="24"/>
                      <w:lang w:val="uz-Cyrl-UZ" w:eastAsia="ru-RU"/>
                    </w:rPr>
                  </w:pPr>
                  <w:r w:rsidRPr="00E422E0">
                    <w:rPr>
                      <w:rFonts w:ascii="Arial" w:eastAsia="Times New Roman" w:hAnsi="Arial" w:cs="Arial"/>
                      <w:b/>
                      <w:bCs/>
                      <w:sz w:val="24"/>
                      <w:szCs w:val="24"/>
                      <w:lang w:val="uz-Cyrl-UZ" w:eastAsia="ru-RU"/>
                    </w:rPr>
                    <w:t>т.р.</w:t>
                  </w:r>
                </w:p>
              </w:tc>
              <w:tc>
                <w:tcPr>
                  <w:tcW w:w="2552" w:type="dxa"/>
                  <w:shd w:val="clear" w:color="auto" w:fill="auto"/>
                  <w:vAlign w:val="center"/>
                </w:tcPr>
                <w:p w:rsidR="009E692D" w:rsidRPr="00E422E0" w:rsidRDefault="009E692D" w:rsidP="009E692D">
                  <w:pPr>
                    <w:spacing w:after="0" w:line="240" w:lineRule="auto"/>
                    <w:jc w:val="center"/>
                    <w:rPr>
                      <w:rFonts w:ascii="Arial" w:eastAsia="Times New Roman" w:hAnsi="Arial" w:cs="Arial"/>
                      <w:b/>
                      <w:bCs/>
                      <w:sz w:val="24"/>
                      <w:szCs w:val="24"/>
                      <w:lang w:val="uz-Cyrl-UZ" w:eastAsia="ru-RU"/>
                    </w:rPr>
                  </w:pPr>
                </w:p>
                <w:p w:rsidR="009E692D" w:rsidRPr="00E422E0" w:rsidRDefault="009E692D" w:rsidP="009E692D">
                  <w:pPr>
                    <w:spacing w:after="0" w:line="240" w:lineRule="auto"/>
                    <w:jc w:val="center"/>
                    <w:rPr>
                      <w:rFonts w:ascii="Arial" w:eastAsia="Times New Roman" w:hAnsi="Arial" w:cs="Arial"/>
                      <w:b/>
                      <w:bCs/>
                      <w:sz w:val="24"/>
                      <w:szCs w:val="24"/>
                      <w:lang w:val="uz-Cyrl-UZ" w:eastAsia="ru-RU"/>
                    </w:rPr>
                  </w:pPr>
                  <w:r w:rsidRPr="00E422E0">
                    <w:rPr>
                      <w:rFonts w:ascii="Arial" w:eastAsia="Times New Roman" w:hAnsi="Arial" w:cs="Arial"/>
                      <w:b/>
                      <w:bCs/>
                      <w:sz w:val="24"/>
                      <w:szCs w:val="24"/>
                      <w:lang w:val="uz-Cyrl-UZ" w:eastAsia="ru-RU"/>
                    </w:rPr>
                    <w:t>Асосий кўрсатгичлар</w:t>
                  </w:r>
                </w:p>
                <w:p w:rsidR="009E692D" w:rsidRPr="00E422E0" w:rsidRDefault="009E692D" w:rsidP="009E692D">
                  <w:pPr>
                    <w:spacing w:after="0" w:line="240" w:lineRule="auto"/>
                    <w:jc w:val="center"/>
                    <w:rPr>
                      <w:rFonts w:ascii="Arial" w:eastAsia="Times New Roman" w:hAnsi="Arial" w:cs="Arial"/>
                      <w:b/>
                      <w:bCs/>
                      <w:sz w:val="24"/>
                      <w:szCs w:val="24"/>
                      <w:lang w:val="uz-Cyrl-UZ" w:eastAsia="ru-RU"/>
                    </w:rPr>
                  </w:pPr>
                </w:p>
              </w:tc>
              <w:tc>
                <w:tcPr>
                  <w:tcW w:w="1701" w:type="dxa"/>
                  <w:vAlign w:val="center"/>
                </w:tcPr>
                <w:p w:rsidR="009E692D" w:rsidRPr="00E422E0" w:rsidRDefault="009E692D" w:rsidP="009106E6">
                  <w:pPr>
                    <w:spacing w:after="0" w:line="240" w:lineRule="auto"/>
                    <w:jc w:val="center"/>
                    <w:rPr>
                      <w:rFonts w:ascii="Arial" w:eastAsia="Times New Roman" w:hAnsi="Arial" w:cs="Arial"/>
                      <w:b/>
                      <w:bCs/>
                      <w:sz w:val="24"/>
                      <w:szCs w:val="24"/>
                      <w:lang w:val="uz-Cyrl-UZ" w:eastAsia="ru-RU"/>
                    </w:rPr>
                  </w:pPr>
                  <w:r w:rsidRPr="00E422E0">
                    <w:rPr>
                      <w:rFonts w:ascii="Arial" w:eastAsia="Times New Roman" w:hAnsi="Arial" w:cs="Arial"/>
                      <w:b/>
                      <w:bCs/>
                      <w:sz w:val="24"/>
                      <w:szCs w:val="24"/>
                      <w:lang w:val="uz-Cyrl-UZ" w:eastAsia="ru-RU"/>
                    </w:rPr>
                    <w:t xml:space="preserve">2020 </w:t>
                  </w:r>
                  <w:r w:rsidR="009106E6" w:rsidRPr="00E422E0">
                    <w:rPr>
                      <w:rFonts w:ascii="Arial" w:eastAsia="Times New Roman" w:hAnsi="Arial" w:cs="Arial"/>
                      <w:b/>
                      <w:bCs/>
                      <w:sz w:val="24"/>
                      <w:szCs w:val="24"/>
                      <w:lang w:val="uz-Cyrl-UZ" w:eastAsia="ru-RU"/>
                    </w:rPr>
                    <w:t>й</w:t>
                  </w:r>
                  <w:r w:rsidRPr="00E422E0">
                    <w:rPr>
                      <w:rFonts w:ascii="Arial" w:eastAsia="Times New Roman" w:hAnsi="Arial" w:cs="Arial"/>
                      <w:b/>
                      <w:bCs/>
                      <w:sz w:val="24"/>
                      <w:szCs w:val="24"/>
                      <w:lang w:val="uz-Cyrl-UZ" w:eastAsia="ru-RU"/>
                    </w:rPr>
                    <w:t>.</w:t>
                  </w:r>
                </w:p>
              </w:tc>
              <w:tc>
                <w:tcPr>
                  <w:tcW w:w="1701" w:type="dxa"/>
                  <w:vAlign w:val="center"/>
                </w:tcPr>
                <w:p w:rsidR="009E692D" w:rsidRPr="00E422E0" w:rsidRDefault="009E692D" w:rsidP="009106E6">
                  <w:pPr>
                    <w:spacing w:after="0" w:line="240" w:lineRule="auto"/>
                    <w:jc w:val="center"/>
                    <w:rPr>
                      <w:rFonts w:ascii="Arial" w:eastAsia="Times New Roman" w:hAnsi="Arial" w:cs="Arial"/>
                      <w:b/>
                      <w:bCs/>
                      <w:sz w:val="24"/>
                      <w:szCs w:val="24"/>
                      <w:lang w:val="uz-Cyrl-UZ" w:eastAsia="ru-RU"/>
                    </w:rPr>
                  </w:pPr>
                  <w:r w:rsidRPr="00E422E0">
                    <w:rPr>
                      <w:rFonts w:ascii="Arial" w:eastAsia="Times New Roman" w:hAnsi="Arial" w:cs="Arial"/>
                      <w:b/>
                      <w:bCs/>
                      <w:sz w:val="24"/>
                      <w:szCs w:val="24"/>
                      <w:lang w:val="uz-Cyrl-UZ" w:eastAsia="ru-RU"/>
                    </w:rPr>
                    <w:t>2021</w:t>
                  </w:r>
                  <w:r w:rsidR="009106E6" w:rsidRPr="00E422E0">
                    <w:rPr>
                      <w:rFonts w:ascii="Arial" w:eastAsia="Times New Roman" w:hAnsi="Arial" w:cs="Arial"/>
                      <w:b/>
                      <w:bCs/>
                      <w:sz w:val="24"/>
                      <w:szCs w:val="24"/>
                      <w:lang w:val="uz-Cyrl-UZ" w:eastAsia="ru-RU"/>
                    </w:rPr>
                    <w:t>й</w:t>
                  </w:r>
                  <w:r w:rsidRPr="00E422E0">
                    <w:rPr>
                      <w:rFonts w:ascii="Arial" w:eastAsia="Times New Roman" w:hAnsi="Arial" w:cs="Arial"/>
                      <w:b/>
                      <w:bCs/>
                      <w:sz w:val="24"/>
                      <w:szCs w:val="24"/>
                      <w:lang w:val="uz-Cyrl-UZ" w:eastAsia="ru-RU"/>
                    </w:rPr>
                    <w:t>.</w:t>
                  </w:r>
                </w:p>
              </w:tc>
            </w:tr>
            <w:tr w:rsidR="009E692D" w:rsidRPr="00E422E0" w:rsidTr="009E692D">
              <w:trPr>
                <w:trHeight w:val="564"/>
                <w:jc w:val="center"/>
              </w:trPr>
              <w:tc>
                <w:tcPr>
                  <w:tcW w:w="704" w:type="dxa"/>
                  <w:vAlign w:val="center"/>
                </w:tcPr>
                <w:p w:rsidR="009E692D" w:rsidRPr="00E422E0" w:rsidRDefault="009E692D" w:rsidP="009E692D">
                  <w:pPr>
                    <w:spacing w:after="0" w:line="240" w:lineRule="auto"/>
                    <w:jc w:val="center"/>
                    <w:rPr>
                      <w:rFonts w:ascii="Arial" w:eastAsia="Times New Roman" w:hAnsi="Arial" w:cs="Arial"/>
                      <w:sz w:val="24"/>
                      <w:szCs w:val="24"/>
                      <w:lang w:val="uz-Cyrl-UZ" w:eastAsia="ru-RU"/>
                    </w:rPr>
                  </w:pPr>
                  <w:r w:rsidRPr="00E422E0">
                    <w:rPr>
                      <w:rFonts w:ascii="Arial" w:eastAsia="Times New Roman" w:hAnsi="Arial" w:cs="Arial"/>
                      <w:sz w:val="24"/>
                      <w:szCs w:val="24"/>
                      <w:lang w:val="uz-Cyrl-UZ" w:eastAsia="ru-RU"/>
                    </w:rPr>
                    <w:t>1.</w:t>
                  </w:r>
                </w:p>
              </w:tc>
              <w:tc>
                <w:tcPr>
                  <w:tcW w:w="2552" w:type="dxa"/>
                  <w:shd w:val="clear" w:color="auto" w:fill="auto"/>
                  <w:vAlign w:val="center"/>
                </w:tcPr>
                <w:p w:rsidR="009E692D" w:rsidRPr="00E422E0" w:rsidRDefault="009E692D" w:rsidP="009E692D">
                  <w:pPr>
                    <w:spacing w:after="0" w:line="240" w:lineRule="auto"/>
                    <w:rPr>
                      <w:rFonts w:ascii="Arial" w:eastAsia="Times New Roman" w:hAnsi="Arial" w:cs="Arial"/>
                      <w:bCs/>
                      <w:sz w:val="24"/>
                      <w:szCs w:val="24"/>
                      <w:lang w:val="uz-Cyrl-UZ" w:eastAsia="ru-RU"/>
                    </w:rPr>
                  </w:pPr>
                  <w:r w:rsidRPr="00E422E0">
                    <w:rPr>
                      <w:rFonts w:ascii="Arial" w:eastAsia="Times New Roman" w:hAnsi="Arial" w:cs="Arial"/>
                      <w:bCs/>
                      <w:sz w:val="24"/>
                      <w:szCs w:val="24"/>
                      <w:lang w:val="uz-Cyrl-UZ" w:eastAsia="ru-RU"/>
                    </w:rPr>
                    <w:t>Жами даромадлар</w:t>
                  </w:r>
                </w:p>
              </w:tc>
              <w:tc>
                <w:tcPr>
                  <w:tcW w:w="1701" w:type="dxa"/>
                  <w:vAlign w:val="center"/>
                </w:tcPr>
                <w:p w:rsidR="009E692D" w:rsidRPr="00E422E0" w:rsidRDefault="009E692D" w:rsidP="009E692D">
                  <w:pPr>
                    <w:spacing w:after="0" w:line="240" w:lineRule="auto"/>
                    <w:jc w:val="center"/>
                    <w:rPr>
                      <w:rFonts w:ascii="Arial" w:eastAsia="Times New Roman" w:hAnsi="Arial" w:cs="Arial"/>
                      <w:bCs/>
                      <w:sz w:val="24"/>
                      <w:szCs w:val="24"/>
                      <w:lang w:val="uz-Cyrl-UZ" w:eastAsia="ru-RU"/>
                    </w:rPr>
                  </w:pPr>
                  <w:r w:rsidRPr="00E422E0">
                    <w:rPr>
                      <w:rFonts w:ascii="Arial" w:eastAsia="Times New Roman" w:hAnsi="Arial" w:cs="Arial"/>
                      <w:bCs/>
                      <w:sz w:val="24"/>
                      <w:szCs w:val="24"/>
                      <w:lang w:val="uz-Cyrl-UZ" w:eastAsia="ru-RU"/>
                    </w:rPr>
                    <w:t>1 092 543</w:t>
                  </w:r>
                </w:p>
              </w:tc>
              <w:tc>
                <w:tcPr>
                  <w:tcW w:w="1701" w:type="dxa"/>
                  <w:vAlign w:val="center"/>
                </w:tcPr>
                <w:p w:rsidR="009E692D" w:rsidRPr="00E422E0" w:rsidRDefault="009E692D" w:rsidP="009E692D">
                  <w:pPr>
                    <w:spacing w:after="0" w:line="240" w:lineRule="auto"/>
                    <w:jc w:val="center"/>
                    <w:rPr>
                      <w:rFonts w:ascii="Arial" w:eastAsia="Times New Roman" w:hAnsi="Arial" w:cs="Arial"/>
                      <w:bCs/>
                      <w:sz w:val="24"/>
                      <w:szCs w:val="24"/>
                      <w:lang w:val="uz-Cyrl-UZ" w:eastAsia="ru-RU"/>
                    </w:rPr>
                  </w:pPr>
                  <w:r w:rsidRPr="00E422E0">
                    <w:rPr>
                      <w:rFonts w:ascii="Arial" w:eastAsia="Times New Roman" w:hAnsi="Arial" w:cs="Arial"/>
                      <w:bCs/>
                      <w:sz w:val="24"/>
                      <w:szCs w:val="24"/>
                      <w:lang w:val="uz-Cyrl-UZ" w:eastAsia="ru-RU"/>
                    </w:rPr>
                    <w:t>2 552 053</w:t>
                  </w:r>
                </w:p>
              </w:tc>
            </w:tr>
            <w:tr w:rsidR="009E692D" w:rsidRPr="00E422E0" w:rsidTr="009E692D">
              <w:trPr>
                <w:trHeight w:val="284"/>
                <w:jc w:val="center"/>
              </w:trPr>
              <w:tc>
                <w:tcPr>
                  <w:tcW w:w="704" w:type="dxa"/>
                  <w:vAlign w:val="center"/>
                </w:tcPr>
                <w:p w:rsidR="009E692D" w:rsidRPr="00E422E0" w:rsidRDefault="009E692D" w:rsidP="009E692D">
                  <w:pPr>
                    <w:spacing w:after="0" w:line="240" w:lineRule="auto"/>
                    <w:jc w:val="center"/>
                    <w:rPr>
                      <w:rFonts w:ascii="Arial" w:eastAsia="Times New Roman" w:hAnsi="Arial" w:cs="Arial"/>
                      <w:sz w:val="24"/>
                      <w:szCs w:val="24"/>
                      <w:lang w:val="uz-Cyrl-UZ" w:eastAsia="ru-RU"/>
                    </w:rPr>
                  </w:pPr>
                  <w:r w:rsidRPr="00E422E0">
                    <w:rPr>
                      <w:rFonts w:ascii="Arial" w:eastAsia="Times New Roman" w:hAnsi="Arial" w:cs="Arial"/>
                      <w:sz w:val="24"/>
                      <w:szCs w:val="24"/>
                      <w:lang w:val="uz-Cyrl-UZ" w:eastAsia="ru-RU"/>
                    </w:rPr>
                    <w:t>2.</w:t>
                  </w:r>
                </w:p>
              </w:tc>
              <w:tc>
                <w:tcPr>
                  <w:tcW w:w="2552" w:type="dxa"/>
                  <w:shd w:val="clear" w:color="auto" w:fill="auto"/>
                  <w:vAlign w:val="center"/>
                </w:tcPr>
                <w:p w:rsidR="009E692D" w:rsidRPr="00E422E0" w:rsidRDefault="009E692D" w:rsidP="009E692D">
                  <w:pPr>
                    <w:spacing w:after="0" w:line="240" w:lineRule="auto"/>
                    <w:rPr>
                      <w:rFonts w:ascii="Arial" w:eastAsia="Times New Roman" w:hAnsi="Arial" w:cs="Arial"/>
                      <w:sz w:val="24"/>
                      <w:szCs w:val="24"/>
                      <w:lang w:val="uz-Cyrl-UZ" w:eastAsia="ru-RU"/>
                    </w:rPr>
                  </w:pPr>
                </w:p>
                <w:p w:rsidR="009E692D" w:rsidRPr="00E422E0" w:rsidRDefault="009E692D" w:rsidP="009E692D">
                  <w:pPr>
                    <w:spacing w:after="0" w:line="240" w:lineRule="auto"/>
                    <w:rPr>
                      <w:rFonts w:ascii="Arial" w:eastAsia="Times New Roman" w:hAnsi="Arial" w:cs="Arial"/>
                      <w:sz w:val="24"/>
                      <w:szCs w:val="24"/>
                      <w:lang w:val="uz-Cyrl-UZ" w:eastAsia="ru-RU"/>
                    </w:rPr>
                  </w:pPr>
                  <w:r w:rsidRPr="00E422E0">
                    <w:rPr>
                      <w:rFonts w:ascii="Arial" w:eastAsia="Times New Roman" w:hAnsi="Arial" w:cs="Arial"/>
                      <w:sz w:val="24"/>
                      <w:szCs w:val="24"/>
                      <w:lang w:val="uz-Cyrl-UZ" w:eastAsia="ru-RU"/>
                    </w:rPr>
                    <w:t>Жами харажатлар</w:t>
                  </w:r>
                </w:p>
                <w:p w:rsidR="009E692D" w:rsidRPr="00E422E0" w:rsidRDefault="009E692D" w:rsidP="009E692D">
                  <w:pPr>
                    <w:spacing w:after="0" w:line="240" w:lineRule="auto"/>
                    <w:rPr>
                      <w:rFonts w:ascii="Arial" w:eastAsia="Times New Roman" w:hAnsi="Arial" w:cs="Arial"/>
                      <w:b/>
                      <w:bCs/>
                      <w:sz w:val="24"/>
                      <w:szCs w:val="24"/>
                      <w:lang w:val="uz-Cyrl-UZ" w:eastAsia="ru-RU"/>
                    </w:rPr>
                  </w:pPr>
                </w:p>
              </w:tc>
              <w:tc>
                <w:tcPr>
                  <w:tcW w:w="1701" w:type="dxa"/>
                  <w:vAlign w:val="center"/>
                </w:tcPr>
                <w:p w:rsidR="009E692D" w:rsidRPr="00E422E0" w:rsidRDefault="009E692D" w:rsidP="009E692D">
                  <w:pPr>
                    <w:spacing w:after="0" w:line="240" w:lineRule="auto"/>
                    <w:jc w:val="center"/>
                    <w:rPr>
                      <w:rFonts w:ascii="Arial" w:eastAsia="Times New Roman" w:hAnsi="Arial" w:cs="Arial"/>
                      <w:bCs/>
                      <w:sz w:val="24"/>
                      <w:szCs w:val="24"/>
                      <w:lang w:val="uz-Cyrl-UZ" w:eastAsia="ru-RU"/>
                    </w:rPr>
                  </w:pPr>
                  <w:r w:rsidRPr="00E422E0">
                    <w:rPr>
                      <w:rFonts w:ascii="Arial" w:eastAsia="Times New Roman" w:hAnsi="Arial" w:cs="Arial"/>
                      <w:bCs/>
                      <w:sz w:val="24"/>
                      <w:szCs w:val="24"/>
                      <w:lang w:val="uz-Cyrl-UZ" w:eastAsia="ru-RU"/>
                    </w:rPr>
                    <w:t>944 629</w:t>
                  </w:r>
                </w:p>
              </w:tc>
              <w:tc>
                <w:tcPr>
                  <w:tcW w:w="1701" w:type="dxa"/>
                  <w:vAlign w:val="center"/>
                </w:tcPr>
                <w:p w:rsidR="009E692D" w:rsidRPr="00E422E0" w:rsidRDefault="009E692D" w:rsidP="009E692D">
                  <w:pPr>
                    <w:spacing w:after="0" w:line="240" w:lineRule="auto"/>
                    <w:jc w:val="center"/>
                    <w:rPr>
                      <w:rFonts w:ascii="Arial" w:eastAsia="Times New Roman" w:hAnsi="Arial" w:cs="Arial"/>
                      <w:bCs/>
                      <w:sz w:val="24"/>
                      <w:szCs w:val="24"/>
                      <w:lang w:val="uz-Cyrl-UZ" w:eastAsia="ru-RU"/>
                    </w:rPr>
                  </w:pPr>
                  <w:r w:rsidRPr="00E422E0">
                    <w:rPr>
                      <w:rFonts w:ascii="Arial" w:eastAsia="Times New Roman" w:hAnsi="Arial" w:cs="Arial"/>
                      <w:bCs/>
                      <w:sz w:val="24"/>
                      <w:szCs w:val="24"/>
                      <w:lang w:val="uz-Cyrl-UZ" w:eastAsia="ru-RU"/>
                    </w:rPr>
                    <w:t>2 501 137</w:t>
                  </w:r>
                </w:p>
              </w:tc>
            </w:tr>
            <w:tr w:rsidR="009E692D" w:rsidRPr="00E422E0" w:rsidTr="009E692D">
              <w:trPr>
                <w:trHeight w:val="284"/>
                <w:jc w:val="center"/>
              </w:trPr>
              <w:tc>
                <w:tcPr>
                  <w:tcW w:w="704" w:type="dxa"/>
                  <w:vAlign w:val="center"/>
                </w:tcPr>
                <w:p w:rsidR="009E692D" w:rsidRPr="00E422E0" w:rsidRDefault="009E692D" w:rsidP="009E692D">
                  <w:pPr>
                    <w:spacing w:after="0" w:line="240" w:lineRule="auto"/>
                    <w:jc w:val="center"/>
                    <w:rPr>
                      <w:rFonts w:ascii="Arial" w:eastAsia="Times New Roman" w:hAnsi="Arial" w:cs="Arial"/>
                      <w:sz w:val="24"/>
                      <w:szCs w:val="24"/>
                      <w:lang w:val="uz-Cyrl-UZ" w:eastAsia="ru-RU"/>
                    </w:rPr>
                  </w:pPr>
                  <w:r w:rsidRPr="00E422E0">
                    <w:rPr>
                      <w:rFonts w:ascii="Arial" w:eastAsia="Times New Roman" w:hAnsi="Arial" w:cs="Arial"/>
                      <w:sz w:val="24"/>
                      <w:szCs w:val="24"/>
                      <w:lang w:val="uz-Cyrl-UZ" w:eastAsia="ru-RU"/>
                    </w:rPr>
                    <w:t>3.</w:t>
                  </w:r>
                </w:p>
              </w:tc>
              <w:tc>
                <w:tcPr>
                  <w:tcW w:w="2552" w:type="dxa"/>
                  <w:shd w:val="clear" w:color="auto" w:fill="auto"/>
                  <w:vAlign w:val="center"/>
                </w:tcPr>
                <w:p w:rsidR="009E692D" w:rsidRPr="00E422E0" w:rsidRDefault="009E692D" w:rsidP="009E692D">
                  <w:pPr>
                    <w:spacing w:after="0" w:line="240" w:lineRule="auto"/>
                    <w:rPr>
                      <w:rFonts w:ascii="Arial" w:eastAsia="Times New Roman" w:hAnsi="Arial" w:cs="Arial"/>
                      <w:sz w:val="24"/>
                      <w:szCs w:val="24"/>
                      <w:lang w:val="uz-Cyrl-UZ" w:eastAsia="ru-RU"/>
                    </w:rPr>
                  </w:pPr>
                </w:p>
                <w:p w:rsidR="009E692D" w:rsidRPr="00E422E0" w:rsidRDefault="009E692D" w:rsidP="009E692D">
                  <w:pPr>
                    <w:spacing w:after="0" w:line="240" w:lineRule="auto"/>
                    <w:rPr>
                      <w:rFonts w:ascii="Arial" w:eastAsia="Times New Roman" w:hAnsi="Arial" w:cs="Arial"/>
                      <w:sz w:val="24"/>
                      <w:szCs w:val="24"/>
                      <w:lang w:val="uz-Cyrl-UZ" w:eastAsia="ru-RU"/>
                    </w:rPr>
                  </w:pPr>
                  <w:r w:rsidRPr="00E422E0">
                    <w:rPr>
                      <w:rFonts w:ascii="Arial" w:eastAsia="Times New Roman" w:hAnsi="Arial" w:cs="Arial"/>
                      <w:sz w:val="24"/>
                      <w:szCs w:val="24"/>
                      <w:lang w:val="uz-Cyrl-UZ" w:eastAsia="ru-RU"/>
                    </w:rPr>
                    <w:t>Молиявий натижа</w:t>
                  </w:r>
                </w:p>
                <w:p w:rsidR="009E692D" w:rsidRPr="00E422E0" w:rsidRDefault="009E692D" w:rsidP="009E692D">
                  <w:pPr>
                    <w:spacing w:after="0" w:line="240" w:lineRule="auto"/>
                    <w:ind w:left="601"/>
                    <w:jc w:val="center"/>
                    <w:rPr>
                      <w:rFonts w:ascii="Arial" w:eastAsia="Times New Roman" w:hAnsi="Arial" w:cs="Arial"/>
                      <w:b/>
                      <w:bCs/>
                      <w:sz w:val="24"/>
                      <w:szCs w:val="24"/>
                      <w:lang w:val="uz-Cyrl-UZ" w:eastAsia="ru-RU"/>
                    </w:rPr>
                  </w:pPr>
                </w:p>
              </w:tc>
              <w:tc>
                <w:tcPr>
                  <w:tcW w:w="1701" w:type="dxa"/>
                  <w:vAlign w:val="center"/>
                </w:tcPr>
                <w:p w:rsidR="009E692D" w:rsidRPr="00E422E0" w:rsidRDefault="009E692D" w:rsidP="009E692D">
                  <w:pPr>
                    <w:spacing w:after="0" w:line="240" w:lineRule="auto"/>
                    <w:jc w:val="center"/>
                    <w:rPr>
                      <w:rFonts w:ascii="Arial" w:eastAsia="Times New Roman" w:hAnsi="Arial" w:cs="Arial"/>
                      <w:bCs/>
                      <w:sz w:val="24"/>
                      <w:szCs w:val="24"/>
                      <w:lang w:val="uz-Cyrl-UZ" w:eastAsia="ru-RU"/>
                    </w:rPr>
                  </w:pPr>
                  <w:r w:rsidRPr="00E422E0">
                    <w:rPr>
                      <w:rFonts w:ascii="Arial" w:eastAsia="Times New Roman" w:hAnsi="Arial" w:cs="Arial"/>
                      <w:bCs/>
                      <w:sz w:val="24"/>
                      <w:szCs w:val="24"/>
                      <w:lang w:val="uz-Cyrl-UZ" w:eastAsia="ru-RU"/>
                    </w:rPr>
                    <w:t>147 914</w:t>
                  </w:r>
                </w:p>
              </w:tc>
              <w:tc>
                <w:tcPr>
                  <w:tcW w:w="1701" w:type="dxa"/>
                  <w:vAlign w:val="center"/>
                </w:tcPr>
                <w:p w:rsidR="009E692D" w:rsidRPr="00E422E0" w:rsidRDefault="009E692D" w:rsidP="009E692D">
                  <w:pPr>
                    <w:spacing w:after="0" w:line="240" w:lineRule="auto"/>
                    <w:jc w:val="center"/>
                    <w:rPr>
                      <w:rFonts w:ascii="Arial" w:eastAsia="Times New Roman" w:hAnsi="Arial" w:cs="Arial"/>
                      <w:bCs/>
                      <w:sz w:val="24"/>
                      <w:szCs w:val="24"/>
                      <w:lang w:val="uz-Cyrl-UZ" w:eastAsia="ru-RU"/>
                    </w:rPr>
                  </w:pPr>
                  <w:r w:rsidRPr="00E422E0">
                    <w:rPr>
                      <w:rFonts w:ascii="Arial" w:eastAsia="Times New Roman" w:hAnsi="Arial" w:cs="Arial"/>
                      <w:bCs/>
                      <w:sz w:val="24"/>
                      <w:szCs w:val="24"/>
                      <w:lang w:val="uz-Cyrl-UZ" w:eastAsia="ru-RU"/>
                    </w:rPr>
                    <w:t>50 916</w:t>
                  </w:r>
                </w:p>
              </w:tc>
            </w:tr>
            <w:tr w:rsidR="009E692D" w:rsidRPr="00E422E0" w:rsidTr="009E692D">
              <w:trPr>
                <w:trHeight w:val="525"/>
                <w:jc w:val="center"/>
              </w:trPr>
              <w:tc>
                <w:tcPr>
                  <w:tcW w:w="704" w:type="dxa"/>
                  <w:vAlign w:val="center"/>
                </w:tcPr>
                <w:p w:rsidR="009E692D" w:rsidRPr="00E422E0" w:rsidRDefault="009E692D" w:rsidP="009E692D">
                  <w:pPr>
                    <w:spacing w:after="0" w:line="240" w:lineRule="auto"/>
                    <w:jc w:val="center"/>
                    <w:rPr>
                      <w:rFonts w:ascii="Arial" w:eastAsia="Times New Roman" w:hAnsi="Arial" w:cs="Arial"/>
                      <w:b/>
                      <w:sz w:val="24"/>
                      <w:szCs w:val="24"/>
                      <w:lang w:val="uz-Cyrl-UZ" w:eastAsia="ru-RU"/>
                    </w:rPr>
                  </w:pPr>
                  <w:r w:rsidRPr="00E422E0">
                    <w:rPr>
                      <w:rFonts w:ascii="Arial" w:eastAsia="Times New Roman" w:hAnsi="Arial" w:cs="Arial"/>
                      <w:b/>
                      <w:sz w:val="24"/>
                      <w:szCs w:val="24"/>
                      <w:lang w:val="uz-Cyrl-UZ" w:eastAsia="ru-RU"/>
                    </w:rPr>
                    <w:t>4.</w:t>
                  </w:r>
                </w:p>
              </w:tc>
              <w:tc>
                <w:tcPr>
                  <w:tcW w:w="2552" w:type="dxa"/>
                  <w:shd w:val="clear" w:color="auto" w:fill="auto"/>
                  <w:vAlign w:val="center"/>
                </w:tcPr>
                <w:p w:rsidR="009E692D" w:rsidRPr="00E422E0" w:rsidRDefault="009E692D" w:rsidP="009E692D">
                  <w:pPr>
                    <w:spacing w:after="0" w:line="240" w:lineRule="auto"/>
                    <w:rPr>
                      <w:rFonts w:ascii="Arial" w:eastAsia="Times New Roman" w:hAnsi="Arial" w:cs="Arial"/>
                      <w:b/>
                      <w:bCs/>
                      <w:sz w:val="24"/>
                      <w:szCs w:val="24"/>
                      <w:lang w:val="uz-Cyrl-UZ" w:eastAsia="ru-RU"/>
                    </w:rPr>
                  </w:pPr>
                  <w:r w:rsidRPr="00E422E0">
                    <w:rPr>
                      <w:rFonts w:ascii="Arial" w:eastAsia="Times New Roman" w:hAnsi="Arial" w:cs="Arial"/>
                      <w:b/>
                      <w:bCs/>
                      <w:sz w:val="24"/>
                      <w:szCs w:val="24"/>
                      <w:lang w:val="uz-Cyrl-UZ" w:eastAsia="ru-RU"/>
                    </w:rPr>
                    <w:t>Соф фойда</w:t>
                  </w:r>
                </w:p>
              </w:tc>
              <w:tc>
                <w:tcPr>
                  <w:tcW w:w="1701" w:type="dxa"/>
                  <w:vAlign w:val="center"/>
                </w:tcPr>
                <w:p w:rsidR="009E692D" w:rsidRPr="00E422E0" w:rsidRDefault="009E692D" w:rsidP="009E692D">
                  <w:pPr>
                    <w:spacing w:after="0" w:line="240" w:lineRule="auto"/>
                    <w:jc w:val="center"/>
                    <w:rPr>
                      <w:rFonts w:ascii="Arial" w:eastAsia="Times New Roman" w:hAnsi="Arial" w:cs="Arial"/>
                      <w:b/>
                      <w:bCs/>
                      <w:sz w:val="24"/>
                      <w:szCs w:val="24"/>
                      <w:lang w:val="uz-Cyrl-UZ" w:eastAsia="ru-RU"/>
                    </w:rPr>
                  </w:pPr>
                  <w:r w:rsidRPr="00E422E0">
                    <w:rPr>
                      <w:rFonts w:ascii="Arial" w:eastAsia="Times New Roman" w:hAnsi="Arial" w:cs="Arial"/>
                      <w:b/>
                      <w:bCs/>
                      <w:sz w:val="24"/>
                      <w:szCs w:val="24"/>
                      <w:lang w:val="uz-Cyrl-UZ" w:eastAsia="ru-RU"/>
                    </w:rPr>
                    <w:t>125 726</w:t>
                  </w:r>
                </w:p>
              </w:tc>
              <w:tc>
                <w:tcPr>
                  <w:tcW w:w="1701" w:type="dxa"/>
                  <w:vAlign w:val="center"/>
                </w:tcPr>
                <w:p w:rsidR="009E692D" w:rsidRPr="00E422E0" w:rsidRDefault="009E692D" w:rsidP="009E692D">
                  <w:pPr>
                    <w:spacing w:after="0" w:line="240" w:lineRule="auto"/>
                    <w:jc w:val="center"/>
                    <w:rPr>
                      <w:rFonts w:ascii="Arial" w:eastAsia="Times New Roman" w:hAnsi="Arial" w:cs="Arial"/>
                      <w:b/>
                      <w:bCs/>
                      <w:sz w:val="24"/>
                      <w:szCs w:val="24"/>
                      <w:lang w:val="uz-Cyrl-UZ" w:eastAsia="ru-RU"/>
                    </w:rPr>
                  </w:pPr>
                  <w:r w:rsidRPr="00E422E0">
                    <w:rPr>
                      <w:rFonts w:ascii="Arial" w:eastAsia="Times New Roman" w:hAnsi="Arial" w:cs="Arial"/>
                      <w:b/>
                      <w:bCs/>
                      <w:sz w:val="24"/>
                      <w:szCs w:val="24"/>
                      <w:lang w:val="uz-Cyrl-UZ" w:eastAsia="ru-RU"/>
                    </w:rPr>
                    <w:t>50 916</w:t>
                  </w:r>
                </w:p>
              </w:tc>
            </w:tr>
          </w:tbl>
          <w:p w:rsidR="009E692D" w:rsidRPr="00E422E0" w:rsidRDefault="009E692D" w:rsidP="009E692D">
            <w:pPr>
              <w:shd w:val="clear" w:color="auto" w:fill="FFFFFF"/>
              <w:spacing w:after="100" w:afterAutospacing="1"/>
              <w:rPr>
                <w:rFonts w:ascii="Segoe UI" w:eastAsia="Times New Roman" w:hAnsi="Segoe UI" w:cs="Segoe UI"/>
                <w:color w:val="212529"/>
                <w:sz w:val="24"/>
                <w:szCs w:val="24"/>
                <w:lang w:val="uz-Cyrl-UZ" w:eastAsia="ru-RU"/>
              </w:rPr>
            </w:pPr>
          </w:p>
          <w:p w:rsidR="00466E76" w:rsidRPr="00E422E0" w:rsidRDefault="00466E76">
            <w:pPr>
              <w:rPr>
                <w:rFonts w:ascii="Arial" w:hAnsi="Arial" w:cs="Arial"/>
                <w:b/>
                <w:sz w:val="24"/>
                <w:szCs w:val="24"/>
                <w:lang w:val="uz-Cyrl-UZ"/>
              </w:rPr>
            </w:pPr>
          </w:p>
        </w:tc>
      </w:tr>
      <w:tr w:rsidR="00466E76" w:rsidRPr="00777CFD" w:rsidTr="00F651A3">
        <w:tc>
          <w:tcPr>
            <w:tcW w:w="7650" w:type="dxa"/>
          </w:tcPr>
          <w:p w:rsidR="00E422E0" w:rsidRDefault="007814F6" w:rsidP="00BD5674">
            <w:pPr>
              <w:shd w:val="clear" w:color="auto" w:fill="FFFFFF"/>
              <w:spacing w:after="100" w:afterAutospacing="1"/>
              <w:jc w:val="both"/>
              <w:rPr>
                <w:rFonts w:ascii="Arial" w:eastAsia="Times New Roman" w:hAnsi="Arial" w:cs="Arial"/>
                <w:color w:val="212529"/>
                <w:sz w:val="24"/>
                <w:szCs w:val="24"/>
                <w:lang w:eastAsia="ru-RU"/>
              </w:rPr>
            </w:pPr>
            <w:r w:rsidRPr="003B674D">
              <w:rPr>
                <w:rFonts w:ascii="Arial" w:hAnsi="Arial" w:cs="Arial"/>
                <w:b/>
                <w:sz w:val="24"/>
                <w:szCs w:val="24"/>
                <w:lang w:val="uz-Cyrl-UZ"/>
              </w:rPr>
              <w:lastRenderedPageBreak/>
              <w:t>Организационная  структура</w:t>
            </w:r>
            <w:r w:rsidR="00BD5674" w:rsidRPr="007379ED">
              <w:rPr>
                <w:rFonts w:ascii="Arial" w:eastAsia="Times New Roman" w:hAnsi="Arial" w:cs="Arial"/>
                <w:color w:val="212529"/>
                <w:sz w:val="24"/>
                <w:szCs w:val="24"/>
                <w:lang w:eastAsia="ru-RU"/>
              </w:rPr>
              <w:t xml:space="preserve"> Размер уставного фонда АО «</w:t>
            </w:r>
            <w:proofErr w:type="spellStart"/>
            <w:r w:rsidR="00BD5674" w:rsidRPr="007379ED">
              <w:rPr>
                <w:rFonts w:ascii="Arial" w:eastAsia="Times New Roman" w:hAnsi="Arial" w:cs="Arial"/>
                <w:color w:val="212529"/>
                <w:sz w:val="24"/>
                <w:szCs w:val="24"/>
                <w:lang w:eastAsia="ru-RU"/>
              </w:rPr>
              <w:t>Узинтеримпэкс</w:t>
            </w:r>
            <w:proofErr w:type="spellEnd"/>
            <w:r w:rsidR="00BD5674" w:rsidRPr="007379ED">
              <w:rPr>
                <w:rFonts w:ascii="Arial" w:eastAsia="Times New Roman" w:hAnsi="Arial" w:cs="Arial"/>
                <w:color w:val="212529"/>
                <w:sz w:val="24"/>
                <w:szCs w:val="24"/>
                <w:lang w:eastAsia="ru-RU"/>
              </w:rPr>
              <w:t xml:space="preserve">» составляет- 12 904 340 589 </w:t>
            </w:r>
            <w:proofErr w:type="spellStart"/>
            <w:r w:rsidR="00BD5674" w:rsidRPr="007379ED">
              <w:rPr>
                <w:rFonts w:ascii="Arial" w:eastAsia="Times New Roman" w:hAnsi="Arial" w:cs="Arial"/>
                <w:color w:val="212529"/>
                <w:sz w:val="24"/>
                <w:szCs w:val="24"/>
                <w:lang w:eastAsia="ru-RU"/>
              </w:rPr>
              <w:t>сум</w:t>
            </w:r>
            <w:proofErr w:type="spellEnd"/>
            <w:r w:rsidR="00BD5674" w:rsidRPr="007379ED">
              <w:rPr>
                <w:rFonts w:ascii="Arial" w:eastAsia="Times New Roman" w:hAnsi="Arial" w:cs="Arial"/>
                <w:color w:val="212529"/>
                <w:sz w:val="24"/>
                <w:szCs w:val="24"/>
                <w:lang w:eastAsia="ru-RU"/>
              </w:rPr>
              <w:t xml:space="preserve"> и состоит из </w:t>
            </w:r>
          </w:p>
          <w:p w:rsidR="00BD5674" w:rsidRDefault="00BD5674" w:rsidP="00BD5674">
            <w:pPr>
              <w:shd w:val="clear" w:color="auto" w:fill="FFFFFF"/>
              <w:spacing w:after="100" w:afterAutospacing="1"/>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lastRenderedPageBreak/>
              <w:t xml:space="preserve">3 299 499 </w:t>
            </w:r>
            <w:proofErr w:type="gramStart"/>
            <w:r w:rsidRPr="007379ED">
              <w:rPr>
                <w:rFonts w:ascii="Arial" w:eastAsia="Times New Roman" w:hAnsi="Arial" w:cs="Arial"/>
                <w:color w:val="212529"/>
                <w:sz w:val="24"/>
                <w:szCs w:val="24"/>
                <w:lang w:eastAsia="ru-RU"/>
              </w:rPr>
              <w:t>штук  простых</w:t>
            </w:r>
            <w:proofErr w:type="gramEnd"/>
            <w:r w:rsidRPr="007379ED">
              <w:rPr>
                <w:rFonts w:ascii="Arial" w:eastAsia="Times New Roman" w:hAnsi="Arial" w:cs="Arial"/>
                <w:color w:val="212529"/>
                <w:sz w:val="24"/>
                <w:szCs w:val="24"/>
                <w:lang w:eastAsia="ru-RU"/>
              </w:rPr>
              <w:t xml:space="preserve"> именных акций номинальной стоимостью  3911 </w:t>
            </w:r>
            <w:proofErr w:type="spellStart"/>
            <w:r w:rsidRPr="007379ED">
              <w:rPr>
                <w:rFonts w:ascii="Arial" w:eastAsia="Times New Roman" w:hAnsi="Arial" w:cs="Arial"/>
                <w:color w:val="212529"/>
                <w:sz w:val="24"/>
                <w:szCs w:val="24"/>
                <w:lang w:eastAsia="ru-RU"/>
              </w:rPr>
              <w:t>сум</w:t>
            </w:r>
            <w:proofErr w:type="spellEnd"/>
            <w:r w:rsidRPr="007379ED">
              <w:rPr>
                <w:rFonts w:ascii="Arial" w:eastAsia="Times New Roman" w:hAnsi="Arial" w:cs="Arial"/>
                <w:color w:val="212529"/>
                <w:sz w:val="24"/>
                <w:szCs w:val="24"/>
                <w:lang w:eastAsia="ru-RU"/>
              </w:rPr>
              <w:t>.  Контрольным пакетом -52,96</w:t>
            </w:r>
            <w:proofErr w:type="gramStart"/>
            <w:r w:rsidRPr="007379ED">
              <w:rPr>
                <w:rFonts w:ascii="Arial" w:eastAsia="Times New Roman" w:hAnsi="Arial" w:cs="Arial"/>
                <w:color w:val="212529"/>
                <w:sz w:val="24"/>
                <w:szCs w:val="24"/>
                <w:lang w:eastAsia="ru-RU"/>
              </w:rPr>
              <w:t>%  акций</w:t>
            </w:r>
            <w:proofErr w:type="gramEnd"/>
            <w:r w:rsidRPr="007379ED">
              <w:rPr>
                <w:rFonts w:ascii="Arial" w:eastAsia="Times New Roman" w:hAnsi="Arial" w:cs="Arial"/>
                <w:color w:val="212529"/>
                <w:sz w:val="24"/>
                <w:szCs w:val="24"/>
                <w:lang w:eastAsia="ru-RU"/>
              </w:rPr>
              <w:t> владеет  Акционерная Компания «</w:t>
            </w:r>
            <w:proofErr w:type="spellStart"/>
            <w:r w:rsidRPr="007379ED">
              <w:rPr>
                <w:rFonts w:ascii="Arial" w:eastAsia="Times New Roman" w:hAnsi="Arial" w:cs="Arial"/>
                <w:color w:val="212529"/>
                <w:sz w:val="24"/>
                <w:szCs w:val="24"/>
                <w:lang w:eastAsia="ru-RU"/>
              </w:rPr>
              <w:t>Узтрейд</w:t>
            </w:r>
            <w:proofErr w:type="spellEnd"/>
            <w:r w:rsidRPr="007379ED">
              <w:rPr>
                <w:rFonts w:ascii="Arial" w:eastAsia="Times New Roman" w:hAnsi="Arial" w:cs="Arial"/>
                <w:color w:val="212529"/>
                <w:sz w:val="24"/>
                <w:szCs w:val="24"/>
                <w:lang w:eastAsia="ru-RU"/>
              </w:rPr>
              <w:t>».</w:t>
            </w:r>
            <w:r w:rsidRPr="007379ED">
              <w:rPr>
                <w:rFonts w:ascii="Arial" w:hAnsi="Arial" w:cs="Arial"/>
                <w:i/>
                <w:sz w:val="24"/>
                <w:szCs w:val="24"/>
                <w:lang w:val="uz-Cyrl-UZ"/>
              </w:rPr>
              <w:t xml:space="preserve">  </w:t>
            </w:r>
            <w:r w:rsidRPr="007379ED">
              <w:rPr>
                <w:rFonts w:ascii="Arial" w:eastAsia="Times New Roman" w:hAnsi="Arial" w:cs="Arial"/>
                <w:color w:val="212529"/>
                <w:sz w:val="24"/>
                <w:szCs w:val="24"/>
                <w:lang w:eastAsia="ru-RU"/>
              </w:rPr>
              <w:t xml:space="preserve">76,36% пакета акций принадлежат юридическим, </w:t>
            </w:r>
            <w:proofErr w:type="gramStart"/>
            <w:r w:rsidRPr="007379ED">
              <w:rPr>
                <w:rFonts w:ascii="Arial" w:eastAsia="Times New Roman" w:hAnsi="Arial" w:cs="Arial"/>
                <w:color w:val="212529"/>
                <w:sz w:val="24"/>
                <w:szCs w:val="24"/>
                <w:lang w:eastAsia="ru-RU"/>
              </w:rPr>
              <w:t>и  23</w:t>
            </w:r>
            <w:proofErr w:type="gramEnd"/>
            <w:r w:rsidRPr="007379ED">
              <w:rPr>
                <w:rFonts w:ascii="Arial" w:eastAsia="Times New Roman" w:hAnsi="Arial" w:cs="Arial"/>
                <w:color w:val="212529"/>
                <w:sz w:val="24"/>
                <w:szCs w:val="24"/>
                <w:lang w:eastAsia="ru-RU"/>
              </w:rPr>
              <w:t>,64 % физическим лицам</w:t>
            </w:r>
            <w:r w:rsidR="009E692D">
              <w:rPr>
                <w:rFonts w:ascii="Arial" w:eastAsia="Times New Roman" w:hAnsi="Arial" w:cs="Arial"/>
                <w:color w:val="212529"/>
                <w:sz w:val="24"/>
                <w:szCs w:val="24"/>
                <w:lang w:eastAsia="ru-RU"/>
              </w:rPr>
              <w:t>.</w:t>
            </w:r>
          </w:p>
          <w:tbl>
            <w:tblPr>
              <w:tblW w:w="11108" w:type="dxa"/>
              <w:tblInd w:w="32" w:type="dxa"/>
              <w:tblBorders>
                <w:top w:val="single" w:sz="6" w:space="0" w:color="DEE2E6"/>
                <w:left w:val="single" w:sz="6" w:space="0" w:color="DEE2E6"/>
                <w:bottom w:val="single" w:sz="6" w:space="0" w:color="DEE2E6"/>
                <w:right w:val="single" w:sz="6" w:space="0" w:color="DEE2E6"/>
              </w:tblBorders>
              <w:tblLayout w:type="fixed"/>
              <w:tblCellMar>
                <w:left w:w="0" w:type="dxa"/>
                <w:right w:w="0" w:type="dxa"/>
              </w:tblCellMar>
              <w:tblLook w:val="04A0" w:firstRow="1" w:lastRow="0" w:firstColumn="1" w:lastColumn="0" w:noHBand="0" w:noVBand="1"/>
            </w:tblPr>
            <w:tblGrid>
              <w:gridCol w:w="4132"/>
              <w:gridCol w:w="1835"/>
              <w:gridCol w:w="5141"/>
            </w:tblGrid>
            <w:tr w:rsidR="00BD5674" w:rsidRPr="007379ED" w:rsidTr="009E692D">
              <w:trPr>
                <w:trHeight w:val="300"/>
              </w:trPr>
              <w:tc>
                <w:tcPr>
                  <w:tcW w:w="11108" w:type="dxa"/>
                  <w:gridSpan w:val="3"/>
                  <w:tcBorders>
                    <w:top w:val="nil"/>
                    <w:left w:val="nil"/>
                    <w:bottom w:val="nil"/>
                    <w:right w:val="nil"/>
                  </w:tcBorders>
                  <w:vAlign w:val="center"/>
                  <w:hideMark/>
                </w:tcPr>
                <w:p w:rsidR="00BD5674" w:rsidRPr="00DF25DC" w:rsidRDefault="009E692D" w:rsidP="00DF25DC">
                  <w:pPr>
                    <w:spacing w:after="0" w:line="240" w:lineRule="auto"/>
                    <w:jc w:val="both"/>
                    <w:rPr>
                      <w:rFonts w:ascii="Arial" w:eastAsia="Times New Roman" w:hAnsi="Arial" w:cs="Arial"/>
                      <w:color w:val="6C757D"/>
                      <w:sz w:val="24"/>
                      <w:szCs w:val="24"/>
                      <w:lang w:val="uz-Cyrl-UZ" w:eastAsia="ru-RU"/>
                    </w:rPr>
                  </w:pPr>
                  <w:r>
                    <w:rPr>
                      <w:rFonts w:ascii="Arial" w:eastAsia="Times New Roman" w:hAnsi="Arial" w:cs="Arial"/>
                      <w:color w:val="212529"/>
                      <w:sz w:val="24"/>
                      <w:szCs w:val="24"/>
                      <w:lang w:eastAsia="ru-RU"/>
                    </w:rPr>
                    <w:t>Распределение акций Общества:</w:t>
                  </w:r>
                </w:p>
              </w:tc>
            </w:tr>
            <w:tr w:rsidR="00BD5674" w:rsidRPr="007379ED" w:rsidTr="009E692D">
              <w:trPr>
                <w:trHeight w:val="300"/>
              </w:trPr>
              <w:tc>
                <w:tcPr>
                  <w:tcW w:w="4132"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Владелец</w:t>
                  </w:r>
                </w:p>
              </w:tc>
              <w:tc>
                <w:tcPr>
                  <w:tcW w:w="1835"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Количество акций (шт.)</w:t>
                  </w:r>
                </w:p>
              </w:tc>
              <w:tc>
                <w:tcPr>
                  <w:tcW w:w="5141" w:type="dxa"/>
                  <w:tcBorders>
                    <w:top w:val="single" w:sz="6" w:space="0" w:color="DEE2E6"/>
                    <w:left w:val="single" w:sz="6" w:space="0" w:color="DEE2E6"/>
                    <w:bottom w:val="single" w:sz="6" w:space="0" w:color="DEE2E6"/>
                    <w:right w:val="single" w:sz="6" w:space="0" w:color="DEE2E6"/>
                  </w:tcBorders>
                  <w:hideMark/>
                </w:tcPr>
                <w:p w:rsidR="00BD5674" w:rsidRDefault="00BD5674" w:rsidP="00BD5674">
                  <w:pPr>
                    <w:spacing w:after="0" w:line="240" w:lineRule="auto"/>
                    <w:jc w:val="both"/>
                    <w:rPr>
                      <w:rFonts w:ascii="Arial" w:eastAsia="Times New Roman" w:hAnsi="Arial" w:cs="Arial"/>
                      <w:color w:val="212529"/>
                      <w:sz w:val="24"/>
                      <w:szCs w:val="24"/>
                      <w:lang w:eastAsia="ru-RU"/>
                    </w:rPr>
                  </w:pPr>
                  <w:proofErr w:type="spellStart"/>
                  <w:r>
                    <w:rPr>
                      <w:rFonts w:ascii="Arial" w:eastAsia="Times New Roman" w:hAnsi="Arial" w:cs="Arial"/>
                      <w:color w:val="212529"/>
                      <w:sz w:val="24"/>
                      <w:szCs w:val="24"/>
                      <w:lang w:eastAsia="ru-RU"/>
                    </w:rPr>
                    <w:t>Уд.вес</w:t>
                  </w:r>
                  <w:proofErr w:type="spellEnd"/>
                </w:p>
                <w:p w:rsidR="00BD5674" w:rsidRPr="007379ED" w:rsidRDefault="00BD5674" w:rsidP="00BD5674">
                  <w:pPr>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в %</w:t>
                  </w:r>
                </w:p>
              </w:tc>
            </w:tr>
            <w:tr w:rsidR="00BD5674" w:rsidRPr="007379ED" w:rsidTr="009E692D">
              <w:trPr>
                <w:trHeight w:val="360"/>
              </w:trPr>
              <w:tc>
                <w:tcPr>
                  <w:tcW w:w="4132"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АО «</w:t>
                  </w:r>
                  <w:proofErr w:type="spellStart"/>
                  <w:r w:rsidRPr="007379ED">
                    <w:rPr>
                      <w:rFonts w:ascii="Arial" w:eastAsia="Times New Roman" w:hAnsi="Arial" w:cs="Arial"/>
                      <w:color w:val="212529"/>
                      <w:sz w:val="24"/>
                      <w:szCs w:val="24"/>
                      <w:lang w:eastAsia="ru-RU"/>
                    </w:rPr>
                    <w:t>Узтрейд</w:t>
                  </w:r>
                  <w:proofErr w:type="spellEnd"/>
                  <w:r w:rsidRPr="007379ED">
                    <w:rPr>
                      <w:rFonts w:ascii="Arial" w:eastAsia="Times New Roman" w:hAnsi="Arial" w:cs="Arial"/>
                      <w:color w:val="212529"/>
                      <w:sz w:val="24"/>
                      <w:szCs w:val="24"/>
                      <w:lang w:eastAsia="ru-RU"/>
                    </w:rPr>
                    <w:t>» </w:t>
                  </w:r>
                </w:p>
              </w:tc>
              <w:tc>
                <w:tcPr>
                  <w:tcW w:w="1835"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1</w:t>
                  </w: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657</w:t>
                  </w: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999</w:t>
                  </w:r>
                </w:p>
              </w:tc>
              <w:tc>
                <w:tcPr>
                  <w:tcW w:w="5141"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52,96</w:t>
                  </w:r>
                </w:p>
              </w:tc>
            </w:tr>
            <w:tr w:rsidR="00BD5674" w:rsidRPr="007379ED" w:rsidTr="009E692D">
              <w:trPr>
                <w:trHeight w:val="360"/>
              </w:trPr>
              <w:tc>
                <w:tcPr>
                  <w:tcW w:w="4132"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АО «</w:t>
                  </w:r>
                  <w:proofErr w:type="spellStart"/>
                  <w:r w:rsidRPr="007379ED">
                    <w:rPr>
                      <w:rFonts w:ascii="Arial" w:eastAsia="Times New Roman" w:hAnsi="Arial" w:cs="Arial"/>
                      <w:color w:val="212529"/>
                      <w:sz w:val="24"/>
                      <w:szCs w:val="24"/>
                      <w:lang w:eastAsia="ru-RU"/>
                    </w:rPr>
                    <w:t>Uzmarkazimpeks</w:t>
                  </w:r>
                  <w:proofErr w:type="spellEnd"/>
                  <w:r w:rsidRPr="007379ED">
                    <w:rPr>
                      <w:rFonts w:ascii="Arial" w:eastAsia="Times New Roman" w:hAnsi="Arial" w:cs="Arial"/>
                      <w:color w:val="212529"/>
                      <w:sz w:val="24"/>
                      <w:szCs w:val="24"/>
                      <w:lang w:eastAsia="ru-RU"/>
                    </w:rPr>
                    <w:t>»</w:t>
                  </w:r>
                </w:p>
              </w:tc>
              <w:tc>
                <w:tcPr>
                  <w:tcW w:w="1835"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134</w:t>
                  </w: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000</w:t>
                  </w:r>
                </w:p>
              </w:tc>
              <w:tc>
                <w:tcPr>
                  <w:tcW w:w="5141"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4,28</w:t>
                  </w:r>
                </w:p>
              </w:tc>
            </w:tr>
            <w:tr w:rsidR="00BD5674" w:rsidRPr="007379ED" w:rsidTr="009E692D">
              <w:trPr>
                <w:trHeight w:val="360"/>
              </w:trPr>
              <w:tc>
                <w:tcPr>
                  <w:tcW w:w="4132"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АО «</w:t>
                  </w:r>
                  <w:proofErr w:type="spellStart"/>
                  <w:r w:rsidRPr="007379ED">
                    <w:rPr>
                      <w:rFonts w:ascii="Arial" w:eastAsia="Times New Roman" w:hAnsi="Arial" w:cs="Arial"/>
                      <w:color w:val="212529"/>
                      <w:sz w:val="24"/>
                      <w:szCs w:val="24"/>
                      <w:lang w:eastAsia="ru-RU"/>
                    </w:rPr>
                    <w:t>Uz</w:t>
                  </w:r>
                  <w:r w:rsidRPr="007379ED">
                    <w:rPr>
                      <w:rFonts w:ascii="Arial" w:eastAsia="Times New Roman" w:hAnsi="Arial" w:cs="Arial"/>
                      <w:color w:val="212529"/>
                      <w:sz w:val="24"/>
                      <w:szCs w:val="24"/>
                      <w:lang w:val="en-US" w:eastAsia="ru-RU"/>
                    </w:rPr>
                    <w:t>sanoateksport</w:t>
                  </w:r>
                  <w:proofErr w:type="spellEnd"/>
                  <w:r w:rsidRPr="007379ED">
                    <w:rPr>
                      <w:rFonts w:ascii="Arial" w:eastAsia="Times New Roman" w:hAnsi="Arial" w:cs="Arial"/>
                      <w:color w:val="212529"/>
                      <w:sz w:val="24"/>
                      <w:szCs w:val="24"/>
                      <w:lang w:eastAsia="ru-RU"/>
                    </w:rPr>
                    <w:t>»</w:t>
                  </w:r>
                </w:p>
              </w:tc>
              <w:tc>
                <w:tcPr>
                  <w:tcW w:w="1835" w:type="dxa"/>
                  <w:tcBorders>
                    <w:top w:val="single" w:sz="6" w:space="0" w:color="DEE2E6"/>
                    <w:left w:val="single" w:sz="6" w:space="0" w:color="DEE2E6"/>
                    <w:bottom w:val="single" w:sz="6" w:space="0" w:color="DEE2E6"/>
                    <w:right w:val="single" w:sz="6" w:space="0" w:color="DEE2E6"/>
                  </w:tcBorders>
                  <w:hideMark/>
                </w:tcPr>
                <w:p w:rsidR="00BD5674" w:rsidRPr="00BD5674" w:rsidRDefault="00BD5674" w:rsidP="00BD5674">
                  <w:pPr>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      </w:t>
                  </w:r>
                  <w:r w:rsidRPr="00BD5674">
                    <w:rPr>
                      <w:rFonts w:ascii="Arial" w:eastAsia="Times New Roman" w:hAnsi="Arial" w:cs="Arial"/>
                      <w:color w:val="212529"/>
                      <w:sz w:val="24"/>
                      <w:szCs w:val="24"/>
                      <w:lang w:eastAsia="ru-RU"/>
                    </w:rPr>
                    <w:t>24</w:t>
                  </w:r>
                  <w:r w:rsidRPr="007379ED">
                    <w:rPr>
                      <w:rFonts w:ascii="Arial" w:eastAsia="Times New Roman" w:hAnsi="Arial" w:cs="Arial"/>
                      <w:color w:val="212529"/>
                      <w:sz w:val="24"/>
                      <w:szCs w:val="24"/>
                      <w:lang w:eastAsia="ru-RU"/>
                    </w:rPr>
                    <w:t>4</w:t>
                  </w:r>
                  <w:r>
                    <w:rPr>
                      <w:rFonts w:ascii="Arial" w:eastAsia="Times New Roman" w:hAnsi="Arial" w:cs="Arial"/>
                      <w:color w:val="212529"/>
                      <w:sz w:val="24"/>
                      <w:szCs w:val="24"/>
                      <w:lang w:eastAsia="ru-RU"/>
                    </w:rPr>
                    <w:t xml:space="preserve"> </w:t>
                  </w:r>
                  <w:r w:rsidRPr="00BD5674">
                    <w:rPr>
                      <w:rFonts w:ascii="Arial" w:eastAsia="Times New Roman" w:hAnsi="Arial" w:cs="Arial"/>
                      <w:color w:val="212529"/>
                      <w:sz w:val="24"/>
                      <w:szCs w:val="24"/>
                      <w:lang w:eastAsia="ru-RU"/>
                    </w:rPr>
                    <w:t>135</w:t>
                  </w:r>
                </w:p>
              </w:tc>
              <w:tc>
                <w:tcPr>
                  <w:tcW w:w="5141" w:type="dxa"/>
                  <w:tcBorders>
                    <w:top w:val="single" w:sz="6" w:space="0" w:color="DEE2E6"/>
                    <w:left w:val="single" w:sz="6" w:space="0" w:color="DEE2E6"/>
                    <w:bottom w:val="single" w:sz="6" w:space="0" w:color="DEE2E6"/>
                    <w:right w:val="single" w:sz="6" w:space="0" w:color="DEE2E6"/>
                  </w:tcBorders>
                  <w:hideMark/>
                </w:tcPr>
                <w:p w:rsidR="00BD5674" w:rsidRPr="00BD5674" w:rsidRDefault="00BD5674" w:rsidP="00BD5674">
                  <w:pPr>
                    <w:spacing w:after="0" w:line="240" w:lineRule="auto"/>
                    <w:jc w:val="both"/>
                    <w:rPr>
                      <w:rFonts w:ascii="Arial" w:eastAsia="Times New Roman" w:hAnsi="Arial" w:cs="Arial"/>
                      <w:color w:val="212529"/>
                      <w:sz w:val="24"/>
                      <w:szCs w:val="24"/>
                      <w:lang w:eastAsia="ru-RU"/>
                    </w:rPr>
                  </w:pPr>
                  <w:r w:rsidRPr="00BD5674">
                    <w:rPr>
                      <w:rFonts w:ascii="Arial" w:eastAsia="Times New Roman" w:hAnsi="Arial" w:cs="Arial"/>
                      <w:color w:val="212529"/>
                      <w:sz w:val="24"/>
                      <w:szCs w:val="24"/>
                      <w:lang w:eastAsia="ru-RU"/>
                    </w:rPr>
                    <w:t>7</w:t>
                  </w:r>
                  <w:r w:rsidRPr="007379ED">
                    <w:rPr>
                      <w:rFonts w:ascii="Arial" w:eastAsia="Times New Roman" w:hAnsi="Arial" w:cs="Arial"/>
                      <w:color w:val="212529"/>
                      <w:sz w:val="24"/>
                      <w:szCs w:val="24"/>
                      <w:lang w:eastAsia="ru-RU"/>
                    </w:rPr>
                    <w:t>,</w:t>
                  </w:r>
                  <w:r w:rsidRPr="00BD5674">
                    <w:rPr>
                      <w:rFonts w:ascii="Arial" w:eastAsia="Times New Roman" w:hAnsi="Arial" w:cs="Arial"/>
                      <w:color w:val="212529"/>
                      <w:sz w:val="24"/>
                      <w:szCs w:val="24"/>
                      <w:lang w:eastAsia="ru-RU"/>
                    </w:rPr>
                    <w:t>80</w:t>
                  </w:r>
                </w:p>
              </w:tc>
            </w:tr>
            <w:tr w:rsidR="00BD5674" w:rsidRPr="007379ED" w:rsidTr="009E692D">
              <w:trPr>
                <w:trHeight w:val="360"/>
              </w:trPr>
              <w:tc>
                <w:tcPr>
                  <w:tcW w:w="4132"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w:t>
                  </w:r>
                  <w:proofErr w:type="spellStart"/>
                  <w:proofErr w:type="gramStart"/>
                  <w:r w:rsidRPr="007379ED">
                    <w:rPr>
                      <w:rFonts w:ascii="Arial" w:eastAsia="Times New Roman" w:hAnsi="Arial" w:cs="Arial"/>
                      <w:color w:val="212529"/>
                      <w:sz w:val="24"/>
                      <w:szCs w:val="24"/>
                      <w:lang w:eastAsia="ru-RU"/>
                    </w:rPr>
                    <w:t>O’zbekinvest</w:t>
                  </w:r>
                  <w:proofErr w:type="spellEnd"/>
                  <w:r w:rsidRPr="007379ED">
                    <w:rPr>
                      <w:rFonts w:ascii="Arial" w:eastAsia="Times New Roman" w:hAnsi="Arial" w:cs="Arial"/>
                      <w:color w:val="212529"/>
                      <w:sz w:val="24"/>
                      <w:szCs w:val="24"/>
                      <w:lang w:eastAsia="ru-RU"/>
                    </w:rPr>
                    <w:t xml:space="preserve">  </w:t>
                  </w:r>
                  <w:proofErr w:type="spellStart"/>
                  <w:r w:rsidRPr="007379ED">
                    <w:rPr>
                      <w:rFonts w:ascii="Arial" w:eastAsia="Times New Roman" w:hAnsi="Arial" w:cs="Arial"/>
                      <w:color w:val="212529"/>
                      <w:sz w:val="24"/>
                      <w:szCs w:val="24"/>
                      <w:lang w:eastAsia="ru-RU"/>
                    </w:rPr>
                    <w:t>sarmoyalari</w:t>
                  </w:r>
                  <w:proofErr w:type="spellEnd"/>
                  <w:proofErr w:type="gramEnd"/>
                  <w:r w:rsidRPr="007379ED">
                    <w:rPr>
                      <w:rFonts w:ascii="Arial" w:eastAsia="Times New Roman" w:hAnsi="Arial" w:cs="Arial"/>
                      <w:color w:val="212529"/>
                      <w:sz w:val="24"/>
                      <w:szCs w:val="24"/>
                      <w:lang w:eastAsia="ru-RU"/>
                    </w:rPr>
                    <w:t>»</w:t>
                  </w:r>
                </w:p>
              </w:tc>
              <w:tc>
                <w:tcPr>
                  <w:tcW w:w="1835" w:type="dxa"/>
                  <w:tcBorders>
                    <w:top w:val="single" w:sz="6" w:space="0" w:color="DEE2E6"/>
                    <w:left w:val="single" w:sz="6" w:space="0" w:color="DEE2E6"/>
                    <w:bottom w:val="single" w:sz="6" w:space="0" w:color="DEE2E6"/>
                    <w:right w:val="single" w:sz="6" w:space="0" w:color="DEE2E6"/>
                  </w:tcBorders>
                  <w:hideMark/>
                </w:tcPr>
                <w:p w:rsidR="00BD5674" w:rsidRPr="00CF4FDE" w:rsidRDefault="00BD5674" w:rsidP="00BD5674">
                  <w:pPr>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        </w:t>
                  </w:r>
                  <w:r w:rsidRPr="00CF4FDE">
                    <w:rPr>
                      <w:rFonts w:ascii="Arial" w:eastAsia="Times New Roman" w:hAnsi="Arial" w:cs="Arial"/>
                      <w:color w:val="212529"/>
                      <w:sz w:val="24"/>
                      <w:szCs w:val="24"/>
                      <w:lang w:eastAsia="ru-RU"/>
                    </w:rPr>
                    <w:t>92</w:t>
                  </w:r>
                  <w:r>
                    <w:rPr>
                      <w:rFonts w:ascii="Arial" w:eastAsia="Times New Roman" w:hAnsi="Arial" w:cs="Arial"/>
                      <w:color w:val="212529"/>
                      <w:sz w:val="24"/>
                      <w:szCs w:val="24"/>
                      <w:lang w:eastAsia="ru-RU"/>
                    </w:rPr>
                    <w:t xml:space="preserve"> </w:t>
                  </w:r>
                  <w:r w:rsidRPr="00CF4FDE">
                    <w:rPr>
                      <w:rFonts w:ascii="Arial" w:eastAsia="Times New Roman" w:hAnsi="Arial" w:cs="Arial"/>
                      <w:color w:val="212529"/>
                      <w:sz w:val="24"/>
                      <w:szCs w:val="24"/>
                      <w:lang w:eastAsia="ru-RU"/>
                    </w:rPr>
                    <w:t>053</w:t>
                  </w:r>
                </w:p>
              </w:tc>
              <w:tc>
                <w:tcPr>
                  <w:tcW w:w="5141" w:type="dxa"/>
                  <w:tcBorders>
                    <w:top w:val="single" w:sz="6" w:space="0" w:color="DEE2E6"/>
                    <w:left w:val="single" w:sz="6" w:space="0" w:color="DEE2E6"/>
                    <w:bottom w:val="single" w:sz="6" w:space="0" w:color="DEE2E6"/>
                    <w:right w:val="single" w:sz="6" w:space="0" w:color="DEE2E6"/>
                  </w:tcBorders>
                  <w:hideMark/>
                </w:tcPr>
                <w:p w:rsidR="00BD5674" w:rsidRPr="00CF4FDE" w:rsidRDefault="00BD5674" w:rsidP="00BD5674">
                  <w:pPr>
                    <w:spacing w:after="0" w:line="240" w:lineRule="auto"/>
                    <w:jc w:val="both"/>
                    <w:rPr>
                      <w:rFonts w:ascii="Arial" w:eastAsia="Times New Roman" w:hAnsi="Arial" w:cs="Arial"/>
                      <w:color w:val="212529"/>
                      <w:sz w:val="24"/>
                      <w:szCs w:val="24"/>
                      <w:lang w:eastAsia="ru-RU"/>
                    </w:rPr>
                  </w:pPr>
                  <w:r w:rsidRPr="00CF4FDE">
                    <w:rPr>
                      <w:rFonts w:ascii="Arial" w:eastAsia="Times New Roman" w:hAnsi="Arial" w:cs="Arial"/>
                      <w:color w:val="212529"/>
                      <w:sz w:val="24"/>
                      <w:szCs w:val="24"/>
                      <w:lang w:eastAsia="ru-RU"/>
                    </w:rPr>
                    <w:t>2</w:t>
                  </w:r>
                  <w:r w:rsidRPr="007379ED">
                    <w:rPr>
                      <w:rFonts w:ascii="Arial" w:eastAsia="Times New Roman" w:hAnsi="Arial" w:cs="Arial"/>
                      <w:color w:val="212529"/>
                      <w:sz w:val="24"/>
                      <w:szCs w:val="24"/>
                      <w:lang w:eastAsia="ru-RU"/>
                    </w:rPr>
                    <w:t>,</w:t>
                  </w:r>
                  <w:r w:rsidRPr="00CF4FDE">
                    <w:rPr>
                      <w:rFonts w:ascii="Arial" w:eastAsia="Times New Roman" w:hAnsi="Arial" w:cs="Arial"/>
                      <w:color w:val="212529"/>
                      <w:sz w:val="24"/>
                      <w:szCs w:val="24"/>
                      <w:lang w:eastAsia="ru-RU"/>
                    </w:rPr>
                    <w:t>94</w:t>
                  </w:r>
                </w:p>
              </w:tc>
            </w:tr>
            <w:tr w:rsidR="00BD5674" w:rsidRPr="007379ED" w:rsidTr="009E692D">
              <w:trPr>
                <w:trHeight w:val="360"/>
              </w:trPr>
              <w:tc>
                <w:tcPr>
                  <w:tcW w:w="4132" w:type="dxa"/>
                </w:tcPr>
                <w:p w:rsidR="00BD5674" w:rsidRPr="007379ED" w:rsidRDefault="00BD5674" w:rsidP="00BD5674">
                  <w:pPr>
                    <w:jc w:val="both"/>
                    <w:rPr>
                      <w:rFonts w:ascii="Arial" w:hAnsi="Arial" w:cs="Arial"/>
                      <w:b/>
                      <w:sz w:val="24"/>
                      <w:szCs w:val="24"/>
                      <w:lang w:val="uz-Cyrl-UZ"/>
                    </w:rPr>
                  </w:pPr>
                  <w:r w:rsidRPr="007379ED">
                    <w:rPr>
                      <w:rFonts w:ascii="Arial" w:eastAsia="Times New Roman" w:hAnsi="Arial" w:cs="Arial"/>
                      <w:color w:val="212529"/>
                      <w:sz w:val="24"/>
                      <w:szCs w:val="24"/>
                      <w:lang w:val="en-US" w:eastAsia="ru-RU"/>
                    </w:rPr>
                    <w:t>CONTEMPORARY</w:t>
                  </w:r>
                  <w:r w:rsidRPr="00CF4FDE">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val="en-US" w:eastAsia="ru-RU"/>
                    </w:rPr>
                    <w:t>BUSINESS</w:t>
                  </w:r>
                  <w:r w:rsidRPr="00CF4FDE">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val="en-US" w:eastAsia="ru-RU"/>
                    </w:rPr>
                    <w:t>SYSTEMS</w:t>
                  </w:r>
                  <w:r w:rsidRPr="00CF4FDE">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val="en-US" w:eastAsia="ru-RU"/>
                    </w:rPr>
                    <w:t>MCHJ</w:t>
                  </w:r>
                </w:p>
              </w:tc>
              <w:tc>
                <w:tcPr>
                  <w:tcW w:w="1835" w:type="dxa"/>
                </w:tcPr>
                <w:p w:rsidR="00BD5674" w:rsidRPr="007379ED" w:rsidRDefault="00BD5674" w:rsidP="00BD5674">
                  <w:pPr>
                    <w:jc w:val="both"/>
                    <w:rPr>
                      <w:rFonts w:ascii="Arial" w:hAnsi="Arial" w:cs="Arial"/>
                      <w:b/>
                      <w:sz w:val="24"/>
                      <w:szCs w:val="24"/>
                      <w:lang w:val="uz-Cyrl-UZ"/>
                    </w:rPr>
                  </w:pPr>
                  <w:r w:rsidRPr="007379ED">
                    <w:rPr>
                      <w:rFonts w:ascii="Arial" w:eastAsia="Times New Roman" w:hAnsi="Arial" w:cs="Arial"/>
                      <w:color w:val="212529"/>
                      <w:sz w:val="24"/>
                      <w:szCs w:val="24"/>
                      <w:lang w:eastAsia="ru-RU"/>
                    </w:rPr>
                    <w:t xml:space="preserve"> </w:t>
                  </w:r>
                  <w:r>
                    <w:rPr>
                      <w:rFonts w:ascii="Arial" w:eastAsia="Times New Roman" w:hAnsi="Arial" w:cs="Arial"/>
                      <w:color w:val="212529"/>
                      <w:sz w:val="24"/>
                      <w:szCs w:val="24"/>
                      <w:lang w:eastAsia="ru-RU"/>
                    </w:rPr>
                    <w:t xml:space="preserve">      </w:t>
                  </w:r>
                  <w:r w:rsidRPr="00CF4FDE">
                    <w:rPr>
                      <w:rFonts w:ascii="Arial" w:eastAsia="Times New Roman" w:hAnsi="Arial" w:cs="Arial"/>
                      <w:color w:val="212529"/>
                      <w:sz w:val="24"/>
                      <w:szCs w:val="24"/>
                      <w:lang w:eastAsia="ru-RU"/>
                    </w:rPr>
                    <w:t>18</w:t>
                  </w:r>
                  <w:r w:rsidRPr="007379ED">
                    <w:rPr>
                      <w:rFonts w:ascii="Arial" w:eastAsia="Times New Roman" w:hAnsi="Arial" w:cs="Arial"/>
                      <w:color w:val="212529"/>
                      <w:sz w:val="24"/>
                      <w:szCs w:val="24"/>
                      <w:lang w:eastAsia="ru-RU"/>
                    </w:rPr>
                    <w:t xml:space="preserve"> </w:t>
                  </w:r>
                  <w:r w:rsidRPr="00CF4FDE">
                    <w:rPr>
                      <w:rFonts w:ascii="Arial" w:eastAsia="Times New Roman" w:hAnsi="Arial" w:cs="Arial"/>
                      <w:color w:val="212529"/>
                      <w:sz w:val="24"/>
                      <w:szCs w:val="24"/>
                      <w:lang w:eastAsia="ru-RU"/>
                    </w:rPr>
                    <w:t>082</w:t>
                  </w:r>
                </w:p>
              </w:tc>
              <w:tc>
                <w:tcPr>
                  <w:tcW w:w="5141" w:type="dxa"/>
                </w:tcPr>
                <w:p w:rsidR="00BD5674" w:rsidRPr="007379ED" w:rsidRDefault="00BD5674" w:rsidP="00BD5674">
                  <w:pPr>
                    <w:jc w:val="both"/>
                    <w:rPr>
                      <w:rFonts w:ascii="Arial" w:hAnsi="Arial" w:cs="Arial"/>
                      <w:b/>
                      <w:sz w:val="24"/>
                      <w:szCs w:val="24"/>
                      <w:lang w:val="uz-Cyrl-UZ"/>
                    </w:rPr>
                  </w:pPr>
                  <w:r w:rsidRPr="007379ED">
                    <w:rPr>
                      <w:rFonts w:ascii="Arial" w:eastAsia="Times New Roman" w:hAnsi="Arial" w:cs="Arial"/>
                      <w:color w:val="212529"/>
                      <w:sz w:val="24"/>
                      <w:szCs w:val="24"/>
                      <w:lang w:eastAsia="ru-RU"/>
                    </w:rPr>
                    <w:t xml:space="preserve">   </w:t>
                  </w:r>
                  <w:r w:rsidRPr="00CF4FDE">
                    <w:rPr>
                      <w:rFonts w:ascii="Arial" w:eastAsia="Times New Roman" w:hAnsi="Arial" w:cs="Arial"/>
                      <w:color w:val="212529"/>
                      <w:sz w:val="24"/>
                      <w:szCs w:val="24"/>
                      <w:lang w:eastAsia="ru-RU"/>
                    </w:rPr>
                    <w:t>0</w:t>
                  </w:r>
                  <w:r w:rsidRPr="007379ED">
                    <w:rPr>
                      <w:rFonts w:ascii="Arial" w:eastAsia="Times New Roman" w:hAnsi="Arial" w:cs="Arial"/>
                      <w:color w:val="212529"/>
                      <w:sz w:val="24"/>
                      <w:szCs w:val="24"/>
                      <w:lang w:eastAsia="ru-RU"/>
                    </w:rPr>
                    <w:t>,</w:t>
                  </w:r>
                  <w:r w:rsidRPr="00CF4FDE">
                    <w:rPr>
                      <w:rFonts w:ascii="Arial" w:eastAsia="Times New Roman" w:hAnsi="Arial" w:cs="Arial"/>
                      <w:color w:val="212529"/>
                      <w:sz w:val="24"/>
                      <w:szCs w:val="24"/>
                      <w:lang w:eastAsia="ru-RU"/>
                    </w:rPr>
                    <w:t>58</w:t>
                  </w:r>
                </w:p>
              </w:tc>
            </w:tr>
            <w:tr w:rsidR="00BD5674" w:rsidRPr="007379ED" w:rsidTr="009E692D">
              <w:trPr>
                <w:trHeight w:val="360"/>
              </w:trPr>
              <w:tc>
                <w:tcPr>
                  <w:tcW w:w="4132"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СП ООО «BENIF LTD»</w:t>
                  </w:r>
                </w:p>
              </w:tc>
              <w:tc>
                <w:tcPr>
                  <w:tcW w:w="1835"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1</w:t>
                  </w:r>
                  <w:r w:rsidRPr="00CF4FDE">
                    <w:rPr>
                      <w:rFonts w:ascii="Arial" w:eastAsia="Times New Roman" w:hAnsi="Arial" w:cs="Arial"/>
                      <w:color w:val="212529"/>
                      <w:sz w:val="24"/>
                      <w:szCs w:val="24"/>
                      <w:lang w:eastAsia="ru-RU"/>
                    </w:rPr>
                    <w:t>10</w:t>
                  </w:r>
                  <w:r>
                    <w:rPr>
                      <w:rFonts w:ascii="Arial" w:eastAsia="Times New Roman" w:hAnsi="Arial" w:cs="Arial"/>
                      <w:color w:val="212529"/>
                      <w:sz w:val="24"/>
                      <w:szCs w:val="24"/>
                      <w:lang w:eastAsia="ru-RU"/>
                    </w:rPr>
                    <w:t xml:space="preserve"> </w:t>
                  </w:r>
                  <w:r w:rsidRPr="00CF4FDE">
                    <w:rPr>
                      <w:rFonts w:ascii="Arial" w:eastAsia="Times New Roman" w:hAnsi="Arial" w:cs="Arial"/>
                      <w:color w:val="212529"/>
                      <w:sz w:val="24"/>
                      <w:szCs w:val="24"/>
                      <w:lang w:eastAsia="ru-RU"/>
                    </w:rPr>
                    <w:t>135</w:t>
                  </w:r>
                </w:p>
              </w:tc>
              <w:tc>
                <w:tcPr>
                  <w:tcW w:w="5141" w:type="dxa"/>
                  <w:tcBorders>
                    <w:top w:val="single" w:sz="6" w:space="0" w:color="DEE2E6"/>
                    <w:left w:val="single" w:sz="6" w:space="0" w:color="DEE2E6"/>
                    <w:bottom w:val="single" w:sz="6" w:space="0" w:color="DEE2E6"/>
                    <w:right w:val="single" w:sz="6" w:space="0" w:color="DEE2E6"/>
                  </w:tcBorders>
                  <w:hideMark/>
                </w:tcPr>
                <w:p w:rsidR="00BD5674" w:rsidRPr="00CF4FDE" w:rsidRDefault="00BD5674" w:rsidP="00BD5674">
                  <w:pPr>
                    <w:spacing w:after="0" w:line="240" w:lineRule="auto"/>
                    <w:jc w:val="both"/>
                    <w:rPr>
                      <w:rFonts w:ascii="Arial" w:eastAsia="Times New Roman" w:hAnsi="Arial" w:cs="Arial"/>
                      <w:color w:val="212529"/>
                      <w:sz w:val="24"/>
                      <w:szCs w:val="24"/>
                      <w:lang w:eastAsia="ru-RU"/>
                    </w:rPr>
                  </w:pPr>
                  <w:r w:rsidRPr="00CF4FDE">
                    <w:rPr>
                      <w:rFonts w:ascii="Arial" w:eastAsia="Times New Roman" w:hAnsi="Arial" w:cs="Arial"/>
                      <w:color w:val="212529"/>
                      <w:sz w:val="24"/>
                      <w:szCs w:val="24"/>
                      <w:lang w:eastAsia="ru-RU"/>
                    </w:rPr>
                    <w:t>3</w:t>
                  </w:r>
                  <w:r w:rsidRPr="007379ED">
                    <w:rPr>
                      <w:rFonts w:ascii="Arial" w:eastAsia="Times New Roman" w:hAnsi="Arial" w:cs="Arial"/>
                      <w:color w:val="212529"/>
                      <w:sz w:val="24"/>
                      <w:szCs w:val="24"/>
                      <w:lang w:eastAsia="ru-RU"/>
                    </w:rPr>
                    <w:t>,</w:t>
                  </w:r>
                  <w:r w:rsidRPr="00CF4FDE">
                    <w:rPr>
                      <w:rFonts w:ascii="Arial" w:eastAsia="Times New Roman" w:hAnsi="Arial" w:cs="Arial"/>
                      <w:color w:val="212529"/>
                      <w:sz w:val="24"/>
                      <w:szCs w:val="24"/>
                      <w:lang w:eastAsia="ru-RU"/>
                    </w:rPr>
                    <w:t>52</w:t>
                  </w:r>
                </w:p>
              </w:tc>
            </w:tr>
            <w:tr w:rsidR="00BD5674" w:rsidRPr="007379ED" w:rsidTr="009E692D">
              <w:trPr>
                <w:trHeight w:val="360"/>
              </w:trPr>
              <w:tc>
                <w:tcPr>
                  <w:tcW w:w="4132" w:type="dxa"/>
                  <w:tcBorders>
                    <w:top w:val="single" w:sz="6" w:space="0" w:color="DEE2E6"/>
                    <w:left w:val="single" w:sz="6" w:space="0" w:color="DEE2E6"/>
                    <w:bottom w:val="single" w:sz="6" w:space="0" w:color="DEE2E6"/>
                    <w:right w:val="single" w:sz="6" w:space="0" w:color="DEE2E6"/>
                  </w:tcBorders>
                </w:tcPr>
                <w:p w:rsidR="00BD5674" w:rsidRPr="007379ED" w:rsidRDefault="00BD5674" w:rsidP="00BD5674">
                  <w:pPr>
                    <w:spacing w:after="0" w:line="240" w:lineRule="auto"/>
                    <w:jc w:val="both"/>
                    <w:rPr>
                      <w:rFonts w:ascii="Arial" w:eastAsia="Times New Roman" w:hAnsi="Arial" w:cs="Arial"/>
                      <w:b/>
                      <w:color w:val="212529"/>
                      <w:sz w:val="24"/>
                      <w:szCs w:val="24"/>
                      <w:lang w:eastAsia="ru-RU"/>
                    </w:rPr>
                  </w:pPr>
                  <w:r w:rsidRPr="007379ED">
                    <w:rPr>
                      <w:rFonts w:ascii="Arial" w:eastAsia="Times New Roman" w:hAnsi="Arial" w:cs="Arial"/>
                      <w:b/>
                      <w:color w:val="212529"/>
                      <w:sz w:val="24"/>
                      <w:szCs w:val="24"/>
                      <w:lang w:eastAsia="ru-RU"/>
                    </w:rPr>
                    <w:t>Всего</w:t>
                  </w:r>
                </w:p>
              </w:tc>
              <w:tc>
                <w:tcPr>
                  <w:tcW w:w="1835" w:type="dxa"/>
                  <w:tcBorders>
                    <w:top w:val="single" w:sz="6" w:space="0" w:color="DEE2E6"/>
                    <w:left w:val="single" w:sz="6" w:space="0" w:color="DEE2E6"/>
                    <w:bottom w:val="single" w:sz="6" w:space="0" w:color="DEE2E6"/>
                    <w:right w:val="single" w:sz="6" w:space="0" w:color="DEE2E6"/>
                  </w:tcBorders>
                </w:tcPr>
                <w:p w:rsidR="00BD5674" w:rsidRPr="007379ED" w:rsidRDefault="00BD5674" w:rsidP="00BD5674">
                  <w:pPr>
                    <w:spacing w:after="0" w:line="240" w:lineRule="auto"/>
                    <w:jc w:val="both"/>
                    <w:rPr>
                      <w:rFonts w:ascii="Arial" w:eastAsia="Times New Roman" w:hAnsi="Arial" w:cs="Arial"/>
                      <w:b/>
                      <w:color w:val="212529"/>
                      <w:sz w:val="24"/>
                      <w:szCs w:val="24"/>
                      <w:lang w:eastAsia="ru-RU"/>
                    </w:rPr>
                  </w:pPr>
                  <w:r>
                    <w:rPr>
                      <w:rFonts w:ascii="Arial" w:eastAsia="Times New Roman" w:hAnsi="Arial" w:cs="Arial"/>
                      <w:b/>
                      <w:color w:val="212529"/>
                      <w:sz w:val="24"/>
                      <w:szCs w:val="24"/>
                      <w:lang w:eastAsia="ru-RU"/>
                    </w:rPr>
                    <w:t xml:space="preserve">    </w:t>
                  </w:r>
                  <w:r w:rsidRPr="007379ED">
                    <w:rPr>
                      <w:rFonts w:ascii="Arial" w:eastAsia="Times New Roman" w:hAnsi="Arial" w:cs="Arial"/>
                      <w:b/>
                      <w:color w:val="212529"/>
                      <w:sz w:val="24"/>
                      <w:szCs w:val="24"/>
                      <w:lang w:eastAsia="ru-RU"/>
                    </w:rPr>
                    <w:t>2</w:t>
                  </w:r>
                  <w:r>
                    <w:rPr>
                      <w:rFonts w:ascii="Arial" w:eastAsia="Times New Roman" w:hAnsi="Arial" w:cs="Arial"/>
                      <w:b/>
                      <w:color w:val="212529"/>
                      <w:sz w:val="24"/>
                      <w:szCs w:val="24"/>
                      <w:lang w:eastAsia="ru-RU"/>
                    </w:rPr>
                    <w:t xml:space="preserve"> </w:t>
                  </w:r>
                  <w:r w:rsidRPr="007379ED">
                    <w:rPr>
                      <w:rFonts w:ascii="Arial" w:eastAsia="Times New Roman" w:hAnsi="Arial" w:cs="Arial"/>
                      <w:b/>
                      <w:color w:val="212529"/>
                      <w:sz w:val="24"/>
                      <w:szCs w:val="24"/>
                      <w:lang w:eastAsia="ru-RU"/>
                    </w:rPr>
                    <w:t>390</w:t>
                  </w:r>
                  <w:r>
                    <w:rPr>
                      <w:rFonts w:ascii="Arial" w:eastAsia="Times New Roman" w:hAnsi="Arial" w:cs="Arial"/>
                      <w:b/>
                      <w:color w:val="212529"/>
                      <w:sz w:val="24"/>
                      <w:szCs w:val="24"/>
                      <w:lang w:eastAsia="ru-RU"/>
                    </w:rPr>
                    <w:t xml:space="preserve"> </w:t>
                  </w:r>
                  <w:r w:rsidRPr="007379ED">
                    <w:rPr>
                      <w:rFonts w:ascii="Arial" w:eastAsia="Times New Roman" w:hAnsi="Arial" w:cs="Arial"/>
                      <w:b/>
                      <w:color w:val="212529"/>
                      <w:sz w:val="24"/>
                      <w:szCs w:val="24"/>
                      <w:lang w:eastAsia="ru-RU"/>
                    </w:rPr>
                    <w:t>404</w:t>
                  </w:r>
                </w:p>
              </w:tc>
              <w:tc>
                <w:tcPr>
                  <w:tcW w:w="5141" w:type="dxa"/>
                  <w:tcBorders>
                    <w:top w:val="single" w:sz="6" w:space="0" w:color="DEE2E6"/>
                    <w:left w:val="single" w:sz="6" w:space="0" w:color="DEE2E6"/>
                    <w:bottom w:val="single" w:sz="6" w:space="0" w:color="DEE2E6"/>
                    <w:right w:val="single" w:sz="6" w:space="0" w:color="DEE2E6"/>
                  </w:tcBorders>
                </w:tcPr>
                <w:p w:rsidR="00BD5674" w:rsidRPr="007379ED" w:rsidRDefault="00BD5674" w:rsidP="00BD5674">
                  <w:pPr>
                    <w:spacing w:after="0" w:line="240" w:lineRule="auto"/>
                    <w:jc w:val="both"/>
                    <w:rPr>
                      <w:rFonts w:ascii="Arial" w:eastAsia="Times New Roman" w:hAnsi="Arial" w:cs="Arial"/>
                      <w:b/>
                      <w:color w:val="212529"/>
                      <w:sz w:val="24"/>
                      <w:szCs w:val="24"/>
                      <w:lang w:eastAsia="ru-RU"/>
                    </w:rPr>
                  </w:pPr>
                  <w:r w:rsidRPr="007379ED">
                    <w:rPr>
                      <w:rFonts w:ascii="Arial" w:eastAsia="Times New Roman" w:hAnsi="Arial" w:cs="Arial"/>
                      <w:b/>
                      <w:color w:val="212529"/>
                      <w:sz w:val="24"/>
                      <w:szCs w:val="24"/>
                      <w:lang w:eastAsia="ru-RU"/>
                    </w:rPr>
                    <w:t>76,36</w:t>
                  </w:r>
                </w:p>
              </w:tc>
            </w:tr>
            <w:tr w:rsidR="00BD5674" w:rsidRPr="007379ED" w:rsidTr="009E692D">
              <w:trPr>
                <w:trHeight w:val="360"/>
              </w:trPr>
              <w:tc>
                <w:tcPr>
                  <w:tcW w:w="4132"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Физические лица</w:t>
                  </w:r>
                </w:p>
              </w:tc>
              <w:tc>
                <w:tcPr>
                  <w:tcW w:w="1835"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740</w:t>
                  </w: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039</w:t>
                  </w:r>
                </w:p>
              </w:tc>
              <w:tc>
                <w:tcPr>
                  <w:tcW w:w="5141"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23,64</w:t>
                  </w:r>
                </w:p>
              </w:tc>
            </w:tr>
            <w:tr w:rsidR="00BD5674" w:rsidRPr="007379ED" w:rsidTr="009E692D">
              <w:trPr>
                <w:trHeight w:val="300"/>
              </w:trPr>
              <w:tc>
                <w:tcPr>
                  <w:tcW w:w="4132"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Итого количество акций:</w:t>
                  </w:r>
                </w:p>
              </w:tc>
              <w:tc>
                <w:tcPr>
                  <w:tcW w:w="1835"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3</w:t>
                  </w: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130</w:t>
                  </w:r>
                  <w:r>
                    <w:rPr>
                      <w:rFonts w:ascii="Arial" w:eastAsia="Times New Roman" w:hAnsi="Arial" w:cs="Arial"/>
                      <w:color w:val="212529"/>
                      <w:sz w:val="24"/>
                      <w:szCs w:val="24"/>
                      <w:lang w:eastAsia="ru-RU"/>
                    </w:rPr>
                    <w:t xml:space="preserve"> </w:t>
                  </w:r>
                  <w:r w:rsidRPr="007379ED">
                    <w:rPr>
                      <w:rFonts w:ascii="Arial" w:eastAsia="Times New Roman" w:hAnsi="Arial" w:cs="Arial"/>
                      <w:color w:val="212529"/>
                      <w:sz w:val="24"/>
                      <w:szCs w:val="24"/>
                      <w:lang w:eastAsia="ru-RU"/>
                    </w:rPr>
                    <w:t>443</w:t>
                  </w:r>
                </w:p>
              </w:tc>
              <w:tc>
                <w:tcPr>
                  <w:tcW w:w="5141" w:type="dxa"/>
                  <w:tcBorders>
                    <w:top w:val="single" w:sz="6" w:space="0" w:color="DEE2E6"/>
                    <w:left w:val="single" w:sz="6" w:space="0" w:color="DEE2E6"/>
                    <w:bottom w:val="single" w:sz="6" w:space="0" w:color="DEE2E6"/>
                    <w:right w:val="single" w:sz="6" w:space="0" w:color="DEE2E6"/>
                  </w:tcBorders>
                  <w:hideMark/>
                </w:tcPr>
                <w:p w:rsidR="00BD5674" w:rsidRPr="007379ED" w:rsidRDefault="00BD5674" w:rsidP="00BD5674">
                  <w:pPr>
                    <w:spacing w:after="0" w:line="240" w:lineRule="auto"/>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100</w:t>
                  </w:r>
                </w:p>
              </w:tc>
            </w:tr>
          </w:tbl>
          <w:p w:rsidR="00BD5674" w:rsidRPr="007379ED" w:rsidRDefault="00BD5674" w:rsidP="00BD5674">
            <w:pPr>
              <w:shd w:val="clear" w:color="auto" w:fill="FFFFFF"/>
              <w:spacing w:after="100" w:afterAutospacing="1"/>
              <w:jc w:val="both"/>
              <w:rPr>
                <w:rFonts w:ascii="Arial" w:eastAsia="Times New Roman" w:hAnsi="Arial" w:cs="Arial"/>
                <w:color w:val="212529"/>
                <w:sz w:val="24"/>
                <w:szCs w:val="24"/>
                <w:lang w:eastAsia="ru-RU"/>
              </w:rPr>
            </w:pPr>
          </w:p>
          <w:p w:rsidR="00BD5674" w:rsidRPr="007379ED" w:rsidRDefault="00BD5674" w:rsidP="00BD5674">
            <w:pPr>
              <w:shd w:val="clear" w:color="auto" w:fill="FFFFFF"/>
              <w:spacing w:after="100" w:afterAutospacing="1"/>
              <w:jc w:val="both"/>
              <w:rPr>
                <w:rFonts w:ascii="Arial" w:eastAsia="Times New Roman" w:hAnsi="Arial" w:cs="Arial"/>
                <w:color w:val="212529"/>
                <w:sz w:val="24"/>
                <w:szCs w:val="24"/>
                <w:lang w:eastAsia="ru-RU"/>
              </w:rPr>
            </w:pPr>
            <w:r w:rsidRPr="007379ED">
              <w:rPr>
                <w:rFonts w:ascii="Arial" w:eastAsia="Times New Roman" w:hAnsi="Arial" w:cs="Arial"/>
                <w:color w:val="212529"/>
                <w:sz w:val="24"/>
                <w:szCs w:val="24"/>
                <w:lang w:eastAsia="ru-RU"/>
              </w:rPr>
              <w:t>В связи с реорганизацией и прекращением основной производственной деятельности</w:t>
            </w:r>
            <w:r w:rsidR="003A4915">
              <w:rPr>
                <w:rFonts w:ascii="Arial" w:eastAsia="Times New Roman" w:hAnsi="Arial" w:cs="Arial"/>
                <w:color w:val="212529"/>
                <w:sz w:val="24"/>
                <w:szCs w:val="24"/>
                <w:lang w:eastAsia="ru-RU"/>
              </w:rPr>
              <w:t xml:space="preserve"> АО «</w:t>
            </w:r>
            <w:proofErr w:type="spellStart"/>
            <w:r w:rsidR="003A4915">
              <w:rPr>
                <w:rFonts w:ascii="Arial" w:eastAsia="Times New Roman" w:hAnsi="Arial" w:cs="Arial"/>
                <w:color w:val="212529"/>
                <w:sz w:val="24"/>
                <w:szCs w:val="24"/>
                <w:lang w:eastAsia="ru-RU"/>
              </w:rPr>
              <w:t>Узинтеримпэкс</w:t>
            </w:r>
            <w:proofErr w:type="spellEnd"/>
            <w:r w:rsidR="003A4915">
              <w:rPr>
                <w:rFonts w:ascii="Arial" w:eastAsia="Times New Roman" w:hAnsi="Arial" w:cs="Arial"/>
                <w:color w:val="212529"/>
                <w:sz w:val="24"/>
                <w:szCs w:val="24"/>
                <w:lang w:eastAsia="ru-RU"/>
              </w:rPr>
              <w:t>»</w:t>
            </w:r>
            <w:r w:rsidRPr="007379ED">
              <w:rPr>
                <w:rFonts w:ascii="Arial" w:eastAsia="Times New Roman" w:hAnsi="Arial" w:cs="Arial"/>
                <w:color w:val="212529"/>
                <w:sz w:val="24"/>
                <w:szCs w:val="24"/>
                <w:lang w:eastAsia="ru-RU"/>
              </w:rPr>
              <w:t xml:space="preserve"> проведено сокращение штата. По состоянию на 01.0</w:t>
            </w:r>
            <w:r w:rsidR="003A4915">
              <w:rPr>
                <w:rFonts w:ascii="Arial" w:eastAsia="Times New Roman" w:hAnsi="Arial" w:cs="Arial"/>
                <w:color w:val="212529"/>
                <w:sz w:val="24"/>
                <w:szCs w:val="24"/>
                <w:lang w:eastAsia="ru-RU"/>
              </w:rPr>
              <w:t>9</w:t>
            </w:r>
            <w:r w:rsidRPr="007379ED">
              <w:rPr>
                <w:rFonts w:ascii="Arial" w:eastAsia="Times New Roman" w:hAnsi="Arial" w:cs="Arial"/>
                <w:color w:val="212529"/>
                <w:sz w:val="24"/>
                <w:szCs w:val="24"/>
                <w:lang w:eastAsia="ru-RU"/>
              </w:rPr>
              <w:t>.20</w:t>
            </w:r>
            <w:r w:rsidR="003A4915">
              <w:rPr>
                <w:rFonts w:ascii="Arial" w:eastAsia="Times New Roman" w:hAnsi="Arial" w:cs="Arial"/>
                <w:color w:val="212529"/>
                <w:sz w:val="24"/>
                <w:szCs w:val="24"/>
                <w:lang w:eastAsia="ru-RU"/>
              </w:rPr>
              <w:t>22</w:t>
            </w:r>
            <w:r w:rsidRPr="007379ED">
              <w:rPr>
                <w:rFonts w:ascii="Arial" w:eastAsia="Times New Roman" w:hAnsi="Arial" w:cs="Arial"/>
                <w:color w:val="212529"/>
                <w:sz w:val="24"/>
                <w:szCs w:val="24"/>
                <w:lang w:eastAsia="ru-RU"/>
              </w:rPr>
              <w:t xml:space="preserve">г. численность составляет 3 человека. </w:t>
            </w:r>
          </w:p>
          <w:p w:rsidR="00466E76" w:rsidRPr="00466E76" w:rsidRDefault="00466E76">
            <w:pPr>
              <w:rPr>
                <w:rFonts w:ascii="Arial" w:hAnsi="Arial" w:cs="Arial"/>
                <w:sz w:val="24"/>
                <w:szCs w:val="24"/>
                <w:lang w:val="uz-Cyrl-UZ"/>
              </w:rPr>
            </w:pPr>
          </w:p>
        </w:tc>
        <w:tc>
          <w:tcPr>
            <w:tcW w:w="7229" w:type="dxa"/>
          </w:tcPr>
          <w:p w:rsidR="00E422E0" w:rsidRDefault="007814F6" w:rsidP="00BD5674">
            <w:pPr>
              <w:rPr>
                <w:rFonts w:ascii="Arial" w:hAnsi="Arial" w:cs="Arial"/>
                <w:sz w:val="24"/>
                <w:szCs w:val="24"/>
                <w:lang w:val="uz-Cyrl-UZ"/>
              </w:rPr>
            </w:pPr>
            <w:r w:rsidRPr="003B674D">
              <w:rPr>
                <w:rFonts w:ascii="Arial" w:hAnsi="Arial" w:cs="Arial"/>
                <w:b/>
                <w:sz w:val="24"/>
                <w:szCs w:val="24"/>
                <w:lang w:val="uz-Cyrl-UZ"/>
              </w:rPr>
              <w:lastRenderedPageBreak/>
              <w:t>Ташкилий  тизим</w:t>
            </w:r>
            <w:r w:rsidR="003B674D" w:rsidRPr="003B674D">
              <w:rPr>
                <w:rFonts w:ascii="Arial" w:hAnsi="Arial" w:cs="Arial"/>
                <w:b/>
                <w:sz w:val="24"/>
                <w:szCs w:val="24"/>
                <w:lang w:val="uz-Cyrl-UZ"/>
              </w:rPr>
              <w:t xml:space="preserve"> </w:t>
            </w:r>
            <w:r w:rsidR="00BD5674" w:rsidRPr="003B674D">
              <w:rPr>
                <w:rFonts w:ascii="Arial" w:hAnsi="Arial" w:cs="Arial"/>
                <w:sz w:val="24"/>
                <w:szCs w:val="24"/>
                <w:lang w:val="uz-Cyrl-UZ"/>
              </w:rPr>
              <w:t xml:space="preserve">«Ўзинтеримпэкс» АЖ нинг устав фонди </w:t>
            </w:r>
          </w:p>
          <w:p w:rsidR="00BD5674" w:rsidRPr="003B674D" w:rsidRDefault="00BD5674" w:rsidP="00BD5674">
            <w:pPr>
              <w:rPr>
                <w:rFonts w:ascii="Arial" w:hAnsi="Arial" w:cs="Arial"/>
                <w:sz w:val="24"/>
                <w:szCs w:val="24"/>
                <w:lang w:val="uz-Cyrl-UZ"/>
              </w:rPr>
            </w:pPr>
            <w:r w:rsidRPr="003B674D">
              <w:rPr>
                <w:rFonts w:ascii="Arial" w:hAnsi="Arial" w:cs="Arial"/>
                <w:sz w:val="24"/>
                <w:szCs w:val="24"/>
                <w:lang w:val="uz-Cyrl-UZ"/>
              </w:rPr>
              <w:t>12 904 340 589 сўм</w:t>
            </w:r>
            <w:r w:rsidR="003B674D" w:rsidRPr="003B674D">
              <w:rPr>
                <w:rFonts w:ascii="Arial" w:hAnsi="Arial" w:cs="Arial"/>
                <w:sz w:val="24"/>
                <w:szCs w:val="24"/>
                <w:lang w:val="uz-Cyrl-UZ"/>
              </w:rPr>
              <w:t xml:space="preserve"> бўлиб,</w:t>
            </w:r>
            <w:r w:rsidRPr="003B674D">
              <w:rPr>
                <w:rFonts w:ascii="Arial" w:hAnsi="Arial" w:cs="Arial"/>
                <w:sz w:val="24"/>
                <w:szCs w:val="24"/>
                <w:lang w:val="uz-Cyrl-UZ"/>
              </w:rPr>
              <w:t xml:space="preserve"> номинал қиймати 3911 сум </w:t>
            </w:r>
            <w:r w:rsidR="00E422E0">
              <w:rPr>
                <w:rFonts w:ascii="Arial" w:hAnsi="Arial" w:cs="Arial"/>
                <w:sz w:val="24"/>
                <w:szCs w:val="24"/>
                <w:lang w:val="uz-Cyrl-UZ"/>
              </w:rPr>
              <w:t xml:space="preserve">дан иборат ва </w:t>
            </w:r>
            <w:r w:rsidRPr="003B674D">
              <w:rPr>
                <w:rFonts w:ascii="Arial" w:hAnsi="Arial" w:cs="Arial"/>
                <w:sz w:val="24"/>
                <w:szCs w:val="24"/>
                <w:lang w:val="uz-Cyrl-UZ"/>
              </w:rPr>
              <w:t xml:space="preserve">3 299 499 дона  оддий ёзилган эмиссиявий </w:t>
            </w:r>
            <w:r w:rsidRPr="003B674D">
              <w:rPr>
                <w:rFonts w:ascii="Arial" w:hAnsi="Arial" w:cs="Arial"/>
                <w:sz w:val="24"/>
                <w:szCs w:val="24"/>
                <w:lang w:val="uz-Cyrl-UZ"/>
              </w:rPr>
              <w:lastRenderedPageBreak/>
              <w:t xml:space="preserve">акцияларга бўлинган.  Акцияларнинг назорат пакети – 52,96%  </w:t>
            </w:r>
            <w:r w:rsidRPr="003B674D">
              <w:rPr>
                <w:rFonts w:ascii="Arial" w:eastAsia="Times New Roman" w:hAnsi="Arial" w:cs="Arial"/>
                <w:color w:val="212529"/>
                <w:sz w:val="24"/>
                <w:szCs w:val="24"/>
                <w:lang w:val="uz-Cyrl-UZ" w:eastAsia="ru-RU"/>
              </w:rPr>
              <w:t>«Ўзтрейд» </w:t>
            </w:r>
            <w:r w:rsidR="003B674D" w:rsidRPr="003B674D">
              <w:rPr>
                <w:rFonts w:ascii="Arial" w:eastAsia="Times New Roman" w:hAnsi="Arial" w:cs="Arial"/>
                <w:color w:val="212529"/>
                <w:sz w:val="24"/>
                <w:szCs w:val="24"/>
                <w:lang w:val="uz-Cyrl-UZ" w:eastAsia="ru-RU"/>
              </w:rPr>
              <w:t>АЖ</w:t>
            </w:r>
            <w:r w:rsidRPr="003B674D">
              <w:rPr>
                <w:rFonts w:ascii="Arial" w:eastAsia="Times New Roman" w:hAnsi="Arial" w:cs="Arial"/>
                <w:color w:val="212529"/>
                <w:sz w:val="24"/>
                <w:szCs w:val="24"/>
                <w:lang w:val="uz-Cyrl-UZ" w:eastAsia="ru-RU"/>
              </w:rPr>
              <w:t xml:space="preserve">га тегишли. </w:t>
            </w:r>
            <w:r w:rsidRPr="003B674D">
              <w:rPr>
                <w:rFonts w:ascii="Arial" w:hAnsi="Arial" w:cs="Arial"/>
                <w:sz w:val="24"/>
                <w:szCs w:val="24"/>
                <w:lang w:val="uz-Cyrl-UZ"/>
              </w:rPr>
              <w:t xml:space="preserve">Юридик шахслар улуши – 76,36% , жисмоний шахслар улуши – 23,64 </w:t>
            </w:r>
            <w:r w:rsidR="003B674D" w:rsidRPr="003B674D">
              <w:rPr>
                <w:rFonts w:ascii="Arial" w:hAnsi="Arial" w:cs="Arial"/>
                <w:sz w:val="24"/>
                <w:szCs w:val="24"/>
                <w:lang w:val="uz-Cyrl-UZ"/>
              </w:rPr>
              <w:t>%</w:t>
            </w:r>
            <w:r w:rsidRPr="003B674D">
              <w:rPr>
                <w:rFonts w:ascii="Arial" w:hAnsi="Arial" w:cs="Arial"/>
                <w:sz w:val="24"/>
                <w:szCs w:val="24"/>
                <w:lang w:val="uz-Cyrl-UZ"/>
              </w:rPr>
              <w:t>.</w:t>
            </w:r>
          </w:p>
          <w:p w:rsidR="00DF25DC" w:rsidRPr="003B674D" w:rsidRDefault="00DF25DC" w:rsidP="00BD5674">
            <w:pPr>
              <w:rPr>
                <w:rFonts w:ascii="Arial" w:hAnsi="Arial" w:cs="Arial"/>
                <w:sz w:val="24"/>
                <w:szCs w:val="24"/>
                <w:lang w:val="uz-Cyrl-UZ"/>
              </w:rPr>
            </w:pPr>
            <w:r w:rsidRPr="003B674D">
              <w:rPr>
                <w:rFonts w:ascii="Arial" w:hAnsi="Arial" w:cs="Arial"/>
                <w:sz w:val="24"/>
                <w:szCs w:val="24"/>
                <w:lang w:val="uz-Cyrl-UZ"/>
              </w:rPr>
              <w:t>Жамият акцияларининг тақсимланиши:</w:t>
            </w:r>
          </w:p>
          <w:tbl>
            <w:tblPr>
              <w:tblStyle w:val="a5"/>
              <w:tblW w:w="0" w:type="auto"/>
              <w:jc w:val="center"/>
              <w:tblLayout w:type="fixed"/>
              <w:tblLook w:val="04A0" w:firstRow="1" w:lastRow="0" w:firstColumn="1" w:lastColumn="0" w:noHBand="0" w:noVBand="1"/>
            </w:tblPr>
            <w:tblGrid>
              <w:gridCol w:w="4673"/>
              <w:gridCol w:w="1571"/>
              <w:gridCol w:w="1774"/>
            </w:tblGrid>
            <w:tr w:rsidR="00BD5674" w:rsidRPr="003B674D" w:rsidTr="009E692D">
              <w:trPr>
                <w:jc w:val="center"/>
              </w:trPr>
              <w:tc>
                <w:tcPr>
                  <w:tcW w:w="4673" w:type="dxa"/>
                </w:tcPr>
                <w:p w:rsidR="00BD5674" w:rsidRPr="003B674D" w:rsidRDefault="00BD5674" w:rsidP="00BD5674">
                  <w:pPr>
                    <w:rPr>
                      <w:rFonts w:ascii="Arial" w:hAnsi="Arial" w:cs="Arial"/>
                      <w:b/>
                      <w:sz w:val="24"/>
                      <w:szCs w:val="24"/>
                      <w:lang w:val="uz-Cyrl-UZ"/>
                    </w:rPr>
                  </w:pPr>
                  <w:r w:rsidRPr="003B674D">
                    <w:rPr>
                      <w:rFonts w:ascii="Arial" w:hAnsi="Arial" w:cs="Arial"/>
                      <w:b/>
                      <w:sz w:val="24"/>
                      <w:szCs w:val="24"/>
                      <w:lang w:val="uz-Cyrl-UZ"/>
                    </w:rPr>
                    <w:t xml:space="preserve">                Акциядорлар</w:t>
                  </w:r>
                </w:p>
              </w:tc>
              <w:tc>
                <w:tcPr>
                  <w:tcW w:w="1571" w:type="dxa"/>
                </w:tcPr>
                <w:p w:rsidR="00BD5674" w:rsidRPr="003B674D" w:rsidRDefault="00BD5674" w:rsidP="00BD5674">
                  <w:pPr>
                    <w:rPr>
                      <w:rFonts w:ascii="Arial" w:hAnsi="Arial" w:cs="Arial"/>
                      <w:b/>
                      <w:sz w:val="24"/>
                      <w:szCs w:val="24"/>
                      <w:lang w:val="uz-Cyrl-UZ"/>
                    </w:rPr>
                  </w:pPr>
                  <w:r w:rsidRPr="003B674D">
                    <w:rPr>
                      <w:rFonts w:ascii="Arial" w:hAnsi="Arial" w:cs="Arial"/>
                      <w:b/>
                      <w:sz w:val="24"/>
                      <w:szCs w:val="24"/>
                      <w:lang w:val="uz-Cyrl-UZ"/>
                    </w:rPr>
                    <w:t>Акциялар сони</w:t>
                  </w:r>
                </w:p>
              </w:tc>
              <w:tc>
                <w:tcPr>
                  <w:tcW w:w="1774" w:type="dxa"/>
                </w:tcPr>
                <w:p w:rsidR="00BD5674" w:rsidRPr="003B674D" w:rsidRDefault="00BD5674" w:rsidP="00BD5674">
                  <w:pPr>
                    <w:rPr>
                      <w:rFonts w:ascii="Arial" w:hAnsi="Arial" w:cs="Arial"/>
                      <w:b/>
                      <w:sz w:val="24"/>
                      <w:szCs w:val="24"/>
                      <w:lang w:val="uz-Cyrl-UZ"/>
                    </w:rPr>
                  </w:pPr>
                  <w:r w:rsidRPr="003B674D">
                    <w:rPr>
                      <w:rFonts w:ascii="Arial" w:hAnsi="Arial" w:cs="Arial"/>
                      <w:b/>
                      <w:sz w:val="24"/>
                      <w:szCs w:val="24"/>
                      <w:lang w:val="uz-Cyrl-UZ"/>
                    </w:rPr>
                    <w:t>улуш (%)</w:t>
                  </w:r>
                </w:p>
              </w:tc>
            </w:tr>
            <w:tr w:rsidR="00BD5674" w:rsidRPr="003B674D" w:rsidTr="009E692D">
              <w:trPr>
                <w:jc w:val="center"/>
              </w:trPr>
              <w:tc>
                <w:tcPr>
                  <w:tcW w:w="8018" w:type="dxa"/>
                  <w:gridSpan w:val="3"/>
                </w:tcPr>
                <w:p w:rsidR="00BD5674" w:rsidRPr="003B674D" w:rsidRDefault="00BD5674" w:rsidP="003B674D">
                  <w:pPr>
                    <w:ind w:firstLine="629"/>
                    <w:rPr>
                      <w:rFonts w:ascii="Arial" w:hAnsi="Arial" w:cs="Arial"/>
                      <w:b/>
                      <w:sz w:val="24"/>
                      <w:szCs w:val="24"/>
                      <w:lang w:val="uz-Cyrl-UZ"/>
                    </w:rPr>
                  </w:pPr>
                  <w:r w:rsidRPr="003B674D">
                    <w:rPr>
                      <w:rFonts w:ascii="Arial" w:hAnsi="Arial" w:cs="Arial"/>
                      <w:b/>
                      <w:sz w:val="24"/>
                      <w:szCs w:val="24"/>
                      <w:lang w:val="uz-Cyrl-UZ"/>
                    </w:rPr>
                    <w:t xml:space="preserve">Юридик шахслар                                                            </w:t>
                  </w:r>
                </w:p>
              </w:tc>
            </w:tr>
            <w:tr w:rsidR="00BD5674" w:rsidRPr="003B674D" w:rsidTr="009E692D">
              <w:trPr>
                <w:jc w:val="center"/>
              </w:trPr>
              <w:tc>
                <w:tcPr>
                  <w:tcW w:w="4673" w:type="dxa"/>
                </w:tcPr>
                <w:p w:rsidR="00BD5674" w:rsidRPr="003B674D" w:rsidRDefault="00BD5674" w:rsidP="00BD5674">
                  <w:pPr>
                    <w:ind w:firstLine="913"/>
                    <w:rPr>
                      <w:rFonts w:ascii="Arial" w:hAnsi="Arial" w:cs="Arial"/>
                      <w:b/>
                      <w:sz w:val="24"/>
                      <w:szCs w:val="24"/>
                      <w:lang w:val="uz-Cyrl-UZ"/>
                    </w:rPr>
                  </w:pPr>
                  <w:r w:rsidRPr="003B674D">
                    <w:rPr>
                      <w:rFonts w:ascii="Arial" w:eastAsia="Times New Roman" w:hAnsi="Arial" w:cs="Arial"/>
                      <w:color w:val="212529"/>
                      <w:sz w:val="24"/>
                      <w:szCs w:val="24"/>
                      <w:lang w:eastAsia="ru-RU"/>
                    </w:rPr>
                    <w:t>«</w:t>
                  </w:r>
                  <w:r w:rsidRPr="003B674D">
                    <w:rPr>
                      <w:rFonts w:ascii="Arial" w:eastAsia="Times New Roman" w:hAnsi="Arial" w:cs="Arial"/>
                      <w:color w:val="212529"/>
                      <w:sz w:val="24"/>
                      <w:szCs w:val="24"/>
                      <w:lang w:val="uz-Cyrl-UZ" w:eastAsia="ru-RU"/>
                    </w:rPr>
                    <w:t>Ў</w:t>
                  </w:r>
                  <w:proofErr w:type="spellStart"/>
                  <w:r w:rsidRPr="003B674D">
                    <w:rPr>
                      <w:rFonts w:ascii="Arial" w:eastAsia="Times New Roman" w:hAnsi="Arial" w:cs="Arial"/>
                      <w:color w:val="212529"/>
                      <w:sz w:val="24"/>
                      <w:szCs w:val="24"/>
                      <w:lang w:eastAsia="ru-RU"/>
                    </w:rPr>
                    <w:t>зтрейд</w:t>
                  </w:r>
                  <w:proofErr w:type="spellEnd"/>
                  <w:r w:rsidRPr="003B674D">
                    <w:rPr>
                      <w:rFonts w:ascii="Arial" w:eastAsia="Times New Roman" w:hAnsi="Arial" w:cs="Arial"/>
                      <w:color w:val="212529"/>
                      <w:sz w:val="24"/>
                      <w:szCs w:val="24"/>
                      <w:lang w:eastAsia="ru-RU"/>
                    </w:rPr>
                    <w:t>»</w:t>
                  </w:r>
                  <w:r w:rsidRPr="003B674D">
                    <w:rPr>
                      <w:rFonts w:ascii="Arial" w:eastAsia="Times New Roman" w:hAnsi="Arial" w:cs="Arial"/>
                      <w:color w:val="212529"/>
                      <w:sz w:val="24"/>
                      <w:szCs w:val="24"/>
                      <w:lang w:val="uz-Cyrl-UZ" w:eastAsia="ru-RU"/>
                    </w:rPr>
                    <w:t xml:space="preserve"> АЖ</w:t>
                  </w:r>
                  <w:r w:rsidRPr="003B674D">
                    <w:rPr>
                      <w:rFonts w:ascii="Arial" w:eastAsia="Times New Roman" w:hAnsi="Arial" w:cs="Arial"/>
                      <w:color w:val="212529"/>
                      <w:sz w:val="24"/>
                      <w:szCs w:val="24"/>
                      <w:lang w:eastAsia="ru-RU"/>
                    </w:rPr>
                    <w:t> </w:t>
                  </w:r>
                </w:p>
              </w:tc>
              <w:tc>
                <w:tcPr>
                  <w:tcW w:w="1571"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1 657 999</w:t>
                  </w:r>
                </w:p>
              </w:tc>
              <w:tc>
                <w:tcPr>
                  <w:tcW w:w="1774"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52,96</w:t>
                  </w:r>
                </w:p>
              </w:tc>
            </w:tr>
            <w:tr w:rsidR="00BD5674" w:rsidRPr="003B674D" w:rsidTr="009E692D">
              <w:trPr>
                <w:jc w:val="center"/>
              </w:trPr>
              <w:tc>
                <w:tcPr>
                  <w:tcW w:w="4673" w:type="dxa"/>
                </w:tcPr>
                <w:p w:rsidR="00BD5674" w:rsidRPr="003B674D" w:rsidRDefault="00BD5674" w:rsidP="00BD5674">
                  <w:pPr>
                    <w:ind w:firstLine="629"/>
                    <w:rPr>
                      <w:rFonts w:ascii="Arial" w:hAnsi="Arial" w:cs="Arial"/>
                      <w:b/>
                      <w:sz w:val="24"/>
                      <w:szCs w:val="24"/>
                      <w:lang w:val="uz-Cyrl-UZ"/>
                    </w:rPr>
                  </w:pPr>
                  <w:r w:rsidRPr="003B674D">
                    <w:rPr>
                      <w:rFonts w:ascii="Arial" w:eastAsia="Times New Roman" w:hAnsi="Arial" w:cs="Arial"/>
                      <w:color w:val="212529"/>
                      <w:sz w:val="24"/>
                      <w:szCs w:val="24"/>
                      <w:lang w:eastAsia="ru-RU"/>
                    </w:rPr>
                    <w:t>«</w:t>
                  </w:r>
                  <w:r w:rsidRPr="003B674D">
                    <w:rPr>
                      <w:rFonts w:ascii="Arial" w:eastAsia="Times New Roman" w:hAnsi="Arial" w:cs="Arial"/>
                      <w:color w:val="212529"/>
                      <w:sz w:val="24"/>
                      <w:szCs w:val="24"/>
                      <w:lang w:val="uz-Cyrl-UZ" w:eastAsia="ru-RU"/>
                    </w:rPr>
                    <w:t>Ўзмарказимпэкс</w:t>
                  </w:r>
                  <w:r w:rsidRPr="003B674D">
                    <w:rPr>
                      <w:rFonts w:ascii="Arial" w:eastAsia="Times New Roman" w:hAnsi="Arial" w:cs="Arial"/>
                      <w:color w:val="212529"/>
                      <w:sz w:val="24"/>
                      <w:szCs w:val="24"/>
                      <w:lang w:eastAsia="ru-RU"/>
                    </w:rPr>
                    <w:t>»</w:t>
                  </w:r>
                  <w:r w:rsidRPr="003B674D">
                    <w:rPr>
                      <w:rFonts w:ascii="Arial" w:eastAsia="Times New Roman" w:hAnsi="Arial" w:cs="Arial"/>
                      <w:color w:val="212529"/>
                      <w:sz w:val="24"/>
                      <w:szCs w:val="24"/>
                      <w:lang w:val="uz-Cyrl-UZ" w:eastAsia="ru-RU"/>
                    </w:rPr>
                    <w:t xml:space="preserve"> АЖ</w:t>
                  </w:r>
                </w:p>
              </w:tc>
              <w:tc>
                <w:tcPr>
                  <w:tcW w:w="1571"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134 000</w:t>
                  </w:r>
                </w:p>
              </w:tc>
              <w:tc>
                <w:tcPr>
                  <w:tcW w:w="1774"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4,</w:t>
                  </w:r>
                  <w:r w:rsidRPr="003B674D">
                    <w:rPr>
                      <w:rFonts w:ascii="Arial" w:eastAsia="Times New Roman" w:hAnsi="Arial" w:cs="Arial"/>
                      <w:color w:val="212529"/>
                      <w:sz w:val="24"/>
                      <w:szCs w:val="24"/>
                      <w:lang w:val="uz-Cyrl-UZ" w:eastAsia="ru-RU"/>
                    </w:rPr>
                    <w:t>28</w:t>
                  </w:r>
                </w:p>
              </w:tc>
            </w:tr>
            <w:tr w:rsidR="00BD5674" w:rsidRPr="003B674D" w:rsidTr="009E692D">
              <w:trPr>
                <w:jc w:val="center"/>
              </w:trPr>
              <w:tc>
                <w:tcPr>
                  <w:tcW w:w="4673" w:type="dxa"/>
                </w:tcPr>
                <w:p w:rsidR="00BD5674" w:rsidRPr="003B674D" w:rsidRDefault="00BD5674" w:rsidP="00BD5674">
                  <w:pPr>
                    <w:ind w:firstLine="488"/>
                    <w:rPr>
                      <w:rFonts w:ascii="Arial" w:hAnsi="Arial" w:cs="Arial"/>
                      <w:b/>
                      <w:sz w:val="24"/>
                      <w:szCs w:val="24"/>
                      <w:lang w:val="uz-Cyrl-UZ"/>
                    </w:rPr>
                  </w:pPr>
                  <w:r w:rsidRPr="003B674D">
                    <w:rPr>
                      <w:rFonts w:ascii="Arial" w:eastAsia="Times New Roman" w:hAnsi="Arial" w:cs="Arial"/>
                      <w:color w:val="212529"/>
                      <w:sz w:val="24"/>
                      <w:szCs w:val="24"/>
                      <w:lang w:eastAsia="ru-RU"/>
                    </w:rPr>
                    <w:t>«</w:t>
                  </w:r>
                  <w:r w:rsidRPr="003B674D">
                    <w:rPr>
                      <w:rFonts w:ascii="Arial" w:eastAsia="Times New Roman" w:hAnsi="Arial" w:cs="Arial"/>
                      <w:color w:val="212529"/>
                      <w:sz w:val="24"/>
                      <w:szCs w:val="24"/>
                      <w:lang w:val="uz-Cyrl-UZ" w:eastAsia="ru-RU"/>
                    </w:rPr>
                    <w:t>Ўзс</w:t>
                  </w:r>
                  <w:proofErr w:type="spellStart"/>
                  <w:r w:rsidRPr="003B674D">
                    <w:rPr>
                      <w:rFonts w:ascii="Arial" w:eastAsia="Times New Roman" w:hAnsi="Arial" w:cs="Arial"/>
                      <w:color w:val="212529"/>
                      <w:sz w:val="24"/>
                      <w:szCs w:val="24"/>
                      <w:lang w:eastAsia="ru-RU"/>
                    </w:rPr>
                    <w:t>аноатэкспорт</w:t>
                  </w:r>
                  <w:proofErr w:type="spellEnd"/>
                  <w:r w:rsidRPr="003B674D">
                    <w:rPr>
                      <w:rFonts w:ascii="Arial" w:eastAsia="Times New Roman" w:hAnsi="Arial" w:cs="Arial"/>
                      <w:color w:val="212529"/>
                      <w:sz w:val="24"/>
                      <w:szCs w:val="24"/>
                      <w:lang w:eastAsia="ru-RU"/>
                    </w:rPr>
                    <w:t>»</w:t>
                  </w:r>
                  <w:r w:rsidRPr="003B674D">
                    <w:rPr>
                      <w:rFonts w:ascii="Arial" w:eastAsia="Times New Roman" w:hAnsi="Arial" w:cs="Arial"/>
                      <w:color w:val="212529"/>
                      <w:sz w:val="24"/>
                      <w:szCs w:val="24"/>
                      <w:lang w:val="uz-Cyrl-UZ" w:eastAsia="ru-RU"/>
                    </w:rPr>
                    <w:t xml:space="preserve"> АЖ</w:t>
                  </w:r>
                </w:p>
              </w:tc>
              <w:tc>
                <w:tcPr>
                  <w:tcW w:w="1571"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244 135</w:t>
                  </w:r>
                </w:p>
              </w:tc>
              <w:tc>
                <w:tcPr>
                  <w:tcW w:w="1774"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7,80</w:t>
                  </w:r>
                </w:p>
              </w:tc>
            </w:tr>
            <w:tr w:rsidR="00BD5674" w:rsidRPr="003B674D" w:rsidTr="009E692D">
              <w:trPr>
                <w:jc w:val="center"/>
              </w:trPr>
              <w:tc>
                <w:tcPr>
                  <w:tcW w:w="4673" w:type="dxa"/>
                </w:tcPr>
                <w:p w:rsidR="00BD5674" w:rsidRPr="003B674D" w:rsidRDefault="00BD5674" w:rsidP="00BD5674">
                  <w:pPr>
                    <w:ind w:firstLine="629"/>
                    <w:rPr>
                      <w:rFonts w:ascii="Arial" w:hAnsi="Arial" w:cs="Arial"/>
                      <w:b/>
                      <w:sz w:val="24"/>
                      <w:szCs w:val="24"/>
                      <w:lang w:val="uz-Cyrl-UZ"/>
                    </w:rPr>
                  </w:pPr>
                  <w:r w:rsidRPr="003B674D">
                    <w:rPr>
                      <w:rFonts w:ascii="Arial" w:eastAsia="Times New Roman" w:hAnsi="Arial" w:cs="Arial"/>
                      <w:color w:val="212529"/>
                      <w:sz w:val="24"/>
                      <w:szCs w:val="24"/>
                      <w:lang w:eastAsia="ru-RU"/>
                    </w:rPr>
                    <w:t>«</w:t>
                  </w:r>
                  <w:proofErr w:type="spellStart"/>
                  <w:proofErr w:type="gramStart"/>
                  <w:r w:rsidRPr="003B674D">
                    <w:rPr>
                      <w:rFonts w:ascii="Arial" w:eastAsia="Times New Roman" w:hAnsi="Arial" w:cs="Arial"/>
                      <w:color w:val="212529"/>
                      <w:sz w:val="24"/>
                      <w:szCs w:val="24"/>
                      <w:lang w:eastAsia="ru-RU"/>
                    </w:rPr>
                    <w:t>O’zbekinvest</w:t>
                  </w:r>
                  <w:proofErr w:type="spellEnd"/>
                  <w:r w:rsidRPr="003B674D">
                    <w:rPr>
                      <w:rFonts w:ascii="Arial" w:eastAsia="Times New Roman" w:hAnsi="Arial" w:cs="Arial"/>
                      <w:color w:val="212529"/>
                      <w:sz w:val="24"/>
                      <w:szCs w:val="24"/>
                      <w:lang w:eastAsia="ru-RU"/>
                    </w:rPr>
                    <w:t xml:space="preserve">  </w:t>
                  </w:r>
                  <w:proofErr w:type="spellStart"/>
                  <w:r w:rsidRPr="003B674D">
                    <w:rPr>
                      <w:rFonts w:ascii="Arial" w:eastAsia="Times New Roman" w:hAnsi="Arial" w:cs="Arial"/>
                      <w:color w:val="212529"/>
                      <w:sz w:val="24"/>
                      <w:szCs w:val="24"/>
                      <w:lang w:eastAsia="ru-RU"/>
                    </w:rPr>
                    <w:t>sarmoyalari</w:t>
                  </w:r>
                  <w:proofErr w:type="spellEnd"/>
                  <w:proofErr w:type="gramEnd"/>
                  <w:r w:rsidRPr="003B674D">
                    <w:rPr>
                      <w:rFonts w:ascii="Arial" w:eastAsia="Times New Roman" w:hAnsi="Arial" w:cs="Arial"/>
                      <w:color w:val="212529"/>
                      <w:sz w:val="24"/>
                      <w:szCs w:val="24"/>
                      <w:lang w:eastAsia="ru-RU"/>
                    </w:rPr>
                    <w:t>»</w:t>
                  </w:r>
                </w:p>
              </w:tc>
              <w:tc>
                <w:tcPr>
                  <w:tcW w:w="1571"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92 053</w:t>
                  </w:r>
                </w:p>
              </w:tc>
              <w:tc>
                <w:tcPr>
                  <w:tcW w:w="1774"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2,94</w:t>
                  </w:r>
                </w:p>
              </w:tc>
            </w:tr>
            <w:tr w:rsidR="00BD5674" w:rsidRPr="003B674D" w:rsidTr="009E692D">
              <w:trPr>
                <w:jc w:val="center"/>
              </w:trPr>
              <w:tc>
                <w:tcPr>
                  <w:tcW w:w="4673" w:type="dxa"/>
                </w:tcPr>
                <w:p w:rsidR="00BD5674" w:rsidRPr="003B674D" w:rsidRDefault="00BD5674" w:rsidP="00BD5674">
                  <w:pPr>
                    <w:ind w:left="488" w:firstLine="425"/>
                    <w:rPr>
                      <w:rFonts w:ascii="Arial" w:hAnsi="Arial" w:cs="Arial"/>
                      <w:b/>
                      <w:sz w:val="24"/>
                      <w:szCs w:val="24"/>
                      <w:lang w:val="uz-Cyrl-UZ"/>
                    </w:rPr>
                  </w:pPr>
                  <w:r w:rsidRPr="003B674D">
                    <w:rPr>
                      <w:rFonts w:ascii="Arial" w:eastAsia="Times New Roman" w:hAnsi="Arial" w:cs="Arial"/>
                      <w:color w:val="212529"/>
                      <w:sz w:val="24"/>
                      <w:szCs w:val="24"/>
                      <w:lang w:val="uz-Cyrl-UZ" w:eastAsia="ru-RU"/>
                    </w:rPr>
                    <w:t>Ўзбекистон Республикаси Давлат активларини бошқариш агентлиги</w:t>
                  </w:r>
                </w:p>
              </w:tc>
              <w:tc>
                <w:tcPr>
                  <w:tcW w:w="1571"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134 000</w:t>
                  </w:r>
                </w:p>
              </w:tc>
              <w:tc>
                <w:tcPr>
                  <w:tcW w:w="1774"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4,</w:t>
                  </w:r>
                  <w:r w:rsidRPr="003B674D">
                    <w:rPr>
                      <w:rFonts w:ascii="Arial" w:eastAsia="Times New Roman" w:hAnsi="Arial" w:cs="Arial"/>
                      <w:color w:val="212529"/>
                      <w:sz w:val="24"/>
                      <w:szCs w:val="24"/>
                      <w:lang w:val="uz-Cyrl-UZ" w:eastAsia="ru-RU"/>
                    </w:rPr>
                    <w:t>28</w:t>
                  </w:r>
                </w:p>
              </w:tc>
            </w:tr>
            <w:tr w:rsidR="00BD5674" w:rsidRPr="003B674D" w:rsidTr="009E692D">
              <w:trPr>
                <w:jc w:val="center"/>
              </w:trPr>
              <w:tc>
                <w:tcPr>
                  <w:tcW w:w="4673" w:type="dxa"/>
                </w:tcPr>
                <w:p w:rsidR="00BD5674" w:rsidRPr="003B674D" w:rsidRDefault="00BD5674" w:rsidP="00BD5674">
                  <w:pPr>
                    <w:ind w:left="488" w:firstLine="141"/>
                    <w:rPr>
                      <w:rFonts w:ascii="Arial" w:hAnsi="Arial" w:cs="Arial"/>
                      <w:b/>
                      <w:sz w:val="24"/>
                      <w:szCs w:val="24"/>
                      <w:lang w:val="uz-Cyrl-UZ"/>
                    </w:rPr>
                  </w:pPr>
                  <w:r w:rsidRPr="003B674D">
                    <w:rPr>
                      <w:rFonts w:ascii="Arial" w:eastAsia="Times New Roman" w:hAnsi="Arial" w:cs="Arial"/>
                      <w:color w:val="212529"/>
                      <w:sz w:val="24"/>
                      <w:szCs w:val="24"/>
                      <w:lang w:eastAsia="ru-RU"/>
                    </w:rPr>
                    <w:t>«BENIF LTD»</w:t>
                  </w:r>
                  <w:r w:rsidRPr="003B674D">
                    <w:rPr>
                      <w:rFonts w:ascii="Arial" w:eastAsia="Times New Roman" w:hAnsi="Arial" w:cs="Arial"/>
                      <w:color w:val="212529"/>
                      <w:sz w:val="24"/>
                      <w:szCs w:val="24"/>
                      <w:lang w:val="uz-Cyrl-UZ" w:eastAsia="ru-RU"/>
                    </w:rPr>
                    <w:t xml:space="preserve"> </w:t>
                  </w:r>
                  <w:r w:rsidRPr="003B674D">
                    <w:rPr>
                      <w:rFonts w:ascii="Arial" w:eastAsia="Times New Roman" w:hAnsi="Arial" w:cs="Arial"/>
                      <w:color w:val="212529"/>
                      <w:sz w:val="24"/>
                      <w:szCs w:val="24"/>
                      <w:lang w:val="en-US" w:eastAsia="ru-RU"/>
                    </w:rPr>
                    <w:t>MCHJ</w:t>
                  </w:r>
                </w:p>
              </w:tc>
              <w:tc>
                <w:tcPr>
                  <w:tcW w:w="1571"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110 135</w:t>
                  </w:r>
                </w:p>
              </w:tc>
              <w:tc>
                <w:tcPr>
                  <w:tcW w:w="1774"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3,52</w:t>
                  </w:r>
                </w:p>
              </w:tc>
            </w:tr>
            <w:tr w:rsidR="00BD5674" w:rsidRPr="003B674D" w:rsidTr="009E692D">
              <w:trPr>
                <w:jc w:val="center"/>
              </w:trPr>
              <w:tc>
                <w:tcPr>
                  <w:tcW w:w="4673" w:type="dxa"/>
                </w:tcPr>
                <w:p w:rsidR="00BD5674" w:rsidRPr="003B674D" w:rsidRDefault="00BD5674" w:rsidP="00BD5674">
                  <w:pPr>
                    <w:ind w:left="488"/>
                    <w:rPr>
                      <w:rFonts w:ascii="Arial" w:hAnsi="Arial" w:cs="Arial"/>
                      <w:b/>
                      <w:sz w:val="24"/>
                      <w:szCs w:val="24"/>
                      <w:lang w:val="uz-Cyrl-UZ"/>
                    </w:rPr>
                  </w:pPr>
                  <w:r w:rsidRPr="003B674D">
                    <w:rPr>
                      <w:rFonts w:ascii="Arial" w:eastAsia="Times New Roman" w:hAnsi="Arial" w:cs="Arial"/>
                      <w:color w:val="212529"/>
                      <w:sz w:val="24"/>
                      <w:szCs w:val="24"/>
                      <w:lang w:val="en-US" w:eastAsia="ru-RU"/>
                    </w:rPr>
                    <w:t>CONTEMPORARY BUSINESS SYSTEMS” MCHJ</w:t>
                  </w:r>
                </w:p>
              </w:tc>
              <w:tc>
                <w:tcPr>
                  <w:tcW w:w="1571"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w:t>
                  </w:r>
                  <w:r w:rsidRPr="003B674D">
                    <w:rPr>
                      <w:rFonts w:ascii="Arial" w:eastAsia="Times New Roman" w:hAnsi="Arial" w:cs="Arial"/>
                      <w:color w:val="212529"/>
                      <w:sz w:val="24"/>
                      <w:szCs w:val="24"/>
                      <w:lang w:val="en-US" w:eastAsia="ru-RU"/>
                    </w:rPr>
                    <w:t>18</w:t>
                  </w:r>
                  <w:r w:rsidRPr="003B674D">
                    <w:rPr>
                      <w:rFonts w:ascii="Arial" w:eastAsia="Times New Roman" w:hAnsi="Arial" w:cs="Arial"/>
                      <w:color w:val="212529"/>
                      <w:sz w:val="24"/>
                      <w:szCs w:val="24"/>
                      <w:lang w:eastAsia="ru-RU"/>
                    </w:rPr>
                    <w:t xml:space="preserve"> </w:t>
                  </w:r>
                  <w:r w:rsidRPr="003B674D">
                    <w:rPr>
                      <w:rFonts w:ascii="Arial" w:eastAsia="Times New Roman" w:hAnsi="Arial" w:cs="Arial"/>
                      <w:color w:val="212529"/>
                      <w:sz w:val="24"/>
                      <w:szCs w:val="24"/>
                      <w:lang w:val="en-US" w:eastAsia="ru-RU"/>
                    </w:rPr>
                    <w:t>082</w:t>
                  </w:r>
                </w:p>
              </w:tc>
              <w:tc>
                <w:tcPr>
                  <w:tcW w:w="1774"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w:t>
                  </w:r>
                  <w:r w:rsidRPr="003B674D">
                    <w:rPr>
                      <w:rFonts w:ascii="Arial" w:eastAsia="Times New Roman" w:hAnsi="Arial" w:cs="Arial"/>
                      <w:color w:val="212529"/>
                      <w:sz w:val="24"/>
                      <w:szCs w:val="24"/>
                      <w:lang w:val="en-US" w:eastAsia="ru-RU"/>
                    </w:rPr>
                    <w:t>0</w:t>
                  </w:r>
                  <w:r w:rsidRPr="003B674D">
                    <w:rPr>
                      <w:rFonts w:ascii="Arial" w:eastAsia="Times New Roman" w:hAnsi="Arial" w:cs="Arial"/>
                      <w:color w:val="212529"/>
                      <w:sz w:val="24"/>
                      <w:szCs w:val="24"/>
                      <w:lang w:eastAsia="ru-RU"/>
                    </w:rPr>
                    <w:t>,</w:t>
                  </w:r>
                  <w:r w:rsidRPr="003B674D">
                    <w:rPr>
                      <w:rFonts w:ascii="Arial" w:eastAsia="Times New Roman" w:hAnsi="Arial" w:cs="Arial"/>
                      <w:color w:val="212529"/>
                      <w:sz w:val="24"/>
                      <w:szCs w:val="24"/>
                      <w:lang w:val="en-US" w:eastAsia="ru-RU"/>
                    </w:rPr>
                    <w:t>58</w:t>
                  </w:r>
                </w:p>
              </w:tc>
            </w:tr>
            <w:tr w:rsidR="00BD5674" w:rsidRPr="003B674D" w:rsidTr="009E692D">
              <w:trPr>
                <w:jc w:val="center"/>
              </w:trPr>
              <w:tc>
                <w:tcPr>
                  <w:tcW w:w="4673" w:type="dxa"/>
                </w:tcPr>
                <w:p w:rsidR="00BD5674" w:rsidRPr="003B674D" w:rsidRDefault="00BD5674" w:rsidP="00BD5674">
                  <w:pPr>
                    <w:ind w:left="771"/>
                    <w:rPr>
                      <w:rFonts w:ascii="Arial" w:eastAsia="Times New Roman" w:hAnsi="Arial" w:cs="Arial"/>
                      <w:color w:val="212529"/>
                      <w:sz w:val="24"/>
                      <w:szCs w:val="24"/>
                      <w:lang w:eastAsia="ru-RU"/>
                    </w:rPr>
                  </w:pPr>
                  <w:proofErr w:type="spellStart"/>
                  <w:r w:rsidRPr="003B674D">
                    <w:rPr>
                      <w:rFonts w:ascii="Arial" w:eastAsia="Times New Roman" w:hAnsi="Arial" w:cs="Arial"/>
                      <w:color w:val="212529"/>
                      <w:sz w:val="24"/>
                      <w:szCs w:val="24"/>
                      <w:lang w:eastAsia="ru-RU"/>
                    </w:rPr>
                    <w:t>Жами</w:t>
                  </w:r>
                  <w:proofErr w:type="spellEnd"/>
                  <w:r w:rsidRPr="003B674D">
                    <w:rPr>
                      <w:rFonts w:ascii="Arial" w:eastAsia="Times New Roman" w:hAnsi="Arial" w:cs="Arial"/>
                      <w:color w:val="212529"/>
                      <w:sz w:val="24"/>
                      <w:szCs w:val="24"/>
                      <w:lang w:eastAsia="ru-RU"/>
                    </w:rPr>
                    <w:t>:</w:t>
                  </w:r>
                </w:p>
              </w:tc>
              <w:tc>
                <w:tcPr>
                  <w:tcW w:w="1571" w:type="dxa"/>
                </w:tcPr>
                <w:p w:rsidR="00BD5674" w:rsidRPr="003B674D" w:rsidRDefault="00BD5674" w:rsidP="00BD5674">
                  <w:pPr>
                    <w:rPr>
                      <w:rFonts w:ascii="Arial" w:eastAsia="Times New Roman" w:hAnsi="Arial" w:cs="Arial"/>
                      <w:color w:val="212529"/>
                      <w:sz w:val="24"/>
                      <w:szCs w:val="24"/>
                      <w:lang w:eastAsia="ru-RU"/>
                    </w:rPr>
                  </w:pPr>
                  <w:r w:rsidRPr="003B674D">
                    <w:rPr>
                      <w:rFonts w:ascii="Arial" w:eastAsia="Times New Roman" w:hAnsi="Arial" w:cs="Arial"/>
                      <w:b/>
                      <w:color w:val="212529"/>
                      <w:sz w:val="24"/>
                      <w:szCs w:val="24"/>
                      <w:lang w:eastAsia="ru-RU"/>
                    </w:rPr>
                    <w:t>2 390 404</w:t>
                  </w:r>
                </w:p>
              </w:tc>
              <w:tc>
                <w:tcPr>
                  <w:tcW w:w="1774" w:type="dxa"/>
                </w:tcPr>
                <w:p w:rsidR="00BD5674" w:rsidRPr="003B674D" w:rsidRDefault="003A4915" w:rsidP="00BD5674">
                  <w:pPr>
                    <w:rPr>
                      <w:rFonts w:ascii="Arial" w:eastAsia="Times New Roman" w:hAnsi="Arial" w:cs="Arial"/>
                      <w:b/>
                      <w:color w:val="212529"/>
                      <w:sz w:val="24"/>
                      <w:szCs w:val="24"/>
                      <w:lang w:eastAsia="ru-RU"/>
                    </w:rPr>
                  </w:pPr>
                  <w:r w:rsidRPr="003B674D">
                    <w:rPr>
                      <w:rFonts w:ascii="Arial" w:eastAsia="Times New Roman" w:hAnsi="Arial" w:cs="Arial"/>
                      <w:b/>
                      <w:color w:val="212529"/>
                      <w:sz w:val="24"/>
                      <w:szCs w:val="24"/>
                      <w:lang w:eastAsia="ru-RU"/>
                    </w:rPr>
                    <w:t xml:space="preserve">    76,36</w:t>
                  </w:r>
                </w:p>
              </w:tc>
            </w:tr>
            <w:tr w:rsidR="00BD5674" w:rsidRPr="003B674D" w:rsidTr="009E692D">
              <w:trPr>
                <w:jc w:val="center"/>
              </w:trPr>
              <w:tc>
                <w:tcPr>
                  <w:tcW w:w="8018" w:type="dxa"/>
                  <w:gridSpan w:val="3"/>
                </w:tcPr>
                <w:p w:rsidR="00BD5674" w:rsidRPr="003B674D" w:rsidRDefault="00BD5674" w:rsidP="003B674D">
                  <w:pPr>
                    <w:ind w:left="629"/>
                    <w:rPr>
                      <w:rFonts w:ascii="Arial" w:eastAsia="Times New Roman" w:hAnsi="Arial" w:cs="Arial"/>
                      <w:b/>
                      <w:color w:val="212529"/>
                      <w:sz w:val="24"/>
                      <w:szCs w:val="24"/>
                      <w:lang w:eastAsia="ru-RU"/>
                    </w:rPr>
                  </w:pPr>
                  <w:proofErr w:type="spellStart"/>
                  <w:r w:rsidRPr="003B674D">
                    <w:rPr>
                      <w:rFonts w:ascii="Arial" w:eastAsia="Times New Roman" w:hAnsi="Arial" w:cs="Arial"/>
                      <w:b/>
                      <w:color w:val="212529"/>
                      <w:sz w:val="24"/>
                      <w:szCs w:val="24"/>
                      <w:lang w:eastAsia="ru-RU"/>
                    </w:rPr>
                    <w:t>Жисмоний</w:t>
                  </w:r>
                  <w:proofErr w:type="spellEnd"/>
                  <w:r w:rsidRPr="003B674D">
                    <w:rPr>
                      <w:rFonts w:ascii="Arial" w:eastAsia="Times New Roman" w:hAnsi="Arial" w:cs="Arial"/>
                      <w:b/>
                      <w:color w:val="212529"/>
                      <w:sz w:val="24"/>
                      <w:szCs w:val="24"/>
                      <w:lang w:eastAsia="ru-RU"/>
                    </w:rPr>
                    <w:t xml:space="preserve"> </w:t>
                  </w:r>
                  <w:proofErr w:type="spellStart"/>
                  <w:r w:rsidRPr="003B674D">
                    <w:rPr>
                      <w:rFonts w:ascii="Arial" w:eastAsia="Times New Roman" w:hAnsi="Arial" w:cs="Arial"/>
                      <w:b/>
                      <w:color w:val="212529"/>
                      <w:sz w:val="24"/>
                      <w:szCs w:val="24"/>
                      <w:lang w:eastAsia="ru-RU"/>
                    </w:rPr>
                    <w:t>шахслар</w:t>
                  </w:r>
                  <w:proofErr w:type="spellEnd"/>
                  <w:r w:rsidRPr="003B674D">
                    <w:rPr>
                      <w:rFonts w:ascii="Arial" w:eastAsia="Times New Roman" w:hAnsi="Arial" w:cs="Arial"/>
                      <w:b/>
                      <w:color w:val="212529"/>
                      <w:sz w:val="24"/>
                      <w:szCs w:val="24"/>
                      <w:lang w:eastAsia="ru-RU"/>
                    </w:rPr>
                    <w:t xml:space="preserve">                                                     </w:t>
                  </w:r>
                </w:p>
              </w:tc>
            </w:tr>
            <w:tr w:rsidR="00BD5674" w:rsidRPr="003B674D" w:rsidTr="009E692D">
              <w:trPr>
                <w:jc w:val="center"/>
              </w:trPr>
              <w:tc>
                <w:tcPr>
                  <w:tcW w:w="4673" w:type="dxa"/>
                </w:tcPr>
                <w:p w:rsidR="00BD5674" w:rsidRPr="003B674D" w:rsidRDefault="00BD5674" w:rsidP="00BD5674">
                  <w:pPr>
                    <w:ind w:left="488" w:firstLine="141"/>
                    <w:rPr>
                      <w:rFonts w:ascii="Arial" w:hAnsi="Arial" w:cs="Arial"/>
                      <w:sz w:val="24"/>
                      <w:szCs w:val="24"/>
                      <w:lang w:val="uz-Cyrl-UZ"/>
                    </w:rPr>
                  </w:pPr>
                  <w:r w:rsidRPr="003B674D">
                    <w:rPr>
                      <w:rFonts w:ascii="Arial" w:hAnsi="Arial" w:cs="Arial"/>
                      <w:sz w:val="24"/>
                      <w:szCs w:val="24"/>
                      <w:lang w:val="uz-Cyrl-UZ"/>
                    </w:rPr>
                    <w:t>Жисмоний шахслар</w:t>
                  </w:r>
                </w:p>
              </w:tc>
              <w:tc>
                <w:tcPr>
                  <w:tcW w:w="1571" w:type="dxa"/>
                </w:tcPr>
                <w:p w:rsidR="00BD5674" w:rsidRPr="003B674D" w:rsidRDefault="00BD5674" w:rsidP="00BD5674">
                  <w:pPr>
                    <w:rPr>
                      <w:rFonts w:ascii="Arial" w:hAnsi="Arial" w:cs="Arial"/>
                      <w:b/>
                      <w:sz w:val="24"/>
                      <w:szCs w:val="24"/>
                      <w:lang w:val="uz-Cyrl-UZ"/>
                    </w:rPr>
                  </w:pPr>
                  <w:r w:rsidRPr="003B674D">
                    <w:rPr>
                      <w:rFonts w:ascii="Arial" w:hAnsi="Arial" w:cs="Arial"/>
                      <w:b/>
                      <w:sz w:val="24"/>
                      <w:szCs w:val="24"/>
                      <w:lang w:val="uz-Cyrl-UZ"/>
                    </w:rPr>
                    <w:t xml:space="preserve">   740 039</w:t>
                  </w:r>
                </w:p>
              </w:tc>
              <w:tc>
                <w:tcPr>
                  <w:tcW w:w="1774"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eastAsia="ru-RU"/>
                    </w:rPr>
                    <w:t xml:space="preserve">   </w:t>
                  </w:r>
                  <w:r w:rsidRPr="003B674D">
                    <w:rPr>
                      <w:rFonts w:ascii="Arial" w:eastAsia="Times New Roman" w:hAnsi="Arial" w:cs="Arial"/>
                      <w:b/>
                      <w:color w:val="212529"/>
                      <w:sz w:val="24"/>
                      <w:szCs w:val="24"/>
                      <w:lang w:eastAsia="ru-RU"/>
                    </w:rPr>
                    <w:t>23,64</w:t>
                  </w:r>
                </w:p>
              </w:tc>
            </w:tr>
            <w:tr w:rsidR="00BD5674" w:rsidRPr="00777CFD" w:rsidTr="009E692D">
              <w:trPr>
                <w:jc w:val="center"/>
              </w:trPr>
              <w:tc>
                <w:tcPr>
                  <w:tcW w:w="4673" w:type="dxa"/>
                </w:tcPr>
                <w:p w:rsidR="00BD5674" w:rsidRPr="003B674D" w:rsidRDefault="00BD5674" w:rsidP="003A4915">
                  <w:pPr>
                    <w:ind w:left="629"/>
                    <w:rPr>
                      <w:rFonts w:ascii="Arial" w:hAnsi="Arial" w:cs="Arial"/>
                      <w:b/>
                      <w:sz w:val="24"/>
                      <w:szCs w:val="24"/>
                      <w:lang w:val="uz-Cyrl-UZ"/>
                    </w:rPr>
                  </w:pPr>
                  <w:r w:rsidRPr="003B674D">
                    <w:rPr>
                      <w:rFonts w:ascii="Arial" w:hAnsi="Arial" w:cs="Arial"/>
                      <w:b/>
                      <w:sz w:val="24"/>
                      <w:szCs w:val="24"/>
                      <w:lang w:val="uz-Cyrl-UZ"/>
                    </w:rPr>
                    <w:t>Умумий овоз берувчи акциялар сони:</w:t>
                  </w:r>
                </w:p>
              </w:tc>
              <w:tc>
                <w:tcPr>
                  <w:tcW w:w="1571" w:type="dxa"/>
                </w:tcPr>
                <w:p w:rsidR="00BD5674" w:rsidRPr="003B674D" w:rsidRDefault="00BD5674" w:rsidP="00BD5674">
                  <w:pPr>
                    <w:rPr>
                      <w:rFonts w:ascii="Arial" w:eastAsia="Times New Roman" w:hAnsi="Arial" w:cs="Arial"/>
                      <w:color w:val="212529"/>
                      <w:sz w:val="24"/>
                      <w:szCs w:val="24"/>
                      <w:lang w:val="uz-Cyrl-UZ" w:eastAsia="ru-RU"/>
                    </w:rPr>
                  </w:pPr>
                  <w:r w:rsidRPr="003B674D">
                    <w:rPr>
                      <w:rFonts w:ascii="Arial" w:eastAsia="Times New Roman" w:hAnsi="Arial" w:cs="Arial"/>
                      <w:color w:val="212529"/>
                      <w:sz w:val="24"/>
                      <w:szCs w:val="24"/>
                      <w:lang w:val="uz-Cyrl-UZ" w:eastAsia="ru-RU"/>
                    </w:rPr>
                    <w:t>3 130 443</w:t>
                  </w:r>
                </w:p>
              </w:tc>
              <w:tc>
                <w:tcPr>
                  <w:tcW w:w="1774" w:type="dxa"/>
                </w:tcPr>
                <w:p w:rsidR="00BD5674" w:rsidRPr="003B674D" w:rsidRDefault="00BD5674" w:rsidP="00BD5674">
                  <w:pPr>
                    <w:rPr>
                      <w:rFonts w:ascii="Arial" w:hAnsi="Arial" w:cs="Arial"/>
                      <w:b/>
                      <w:sz w:val="24"/>
                      <w:szCs w:val="24"/>
                      <w:lang w:val="uz-Cyrl-UZ"/>
                    </w:rPr>
                  </w:pPr>
                  <w:r w:rsidRPr="003B674D">
                    <w:rPr>
                      <w:rFonts w:ascii="Arial" w:eastAsia="Times New Roman" w:hAnsi="Arial" w:cs="Arial"/>
                      <w:color w:val="212529"/>
                      <w:sz w:val="24"/>
                      <w:szCs w:val="24"/>
                      <w:lang w:val="uz-Cyrl-UZ" w:eastAsia="ru-RU"/>
                    </w:rPr>
                    <w:t xml:space="preserve">  100,00</w:t>
                  </w:r>
                </w:p>
              </w:tc>
            </w:tr>
          </w:tbl>
          <w:p w:rsidR="00BD5674" w:rsidRPr="0041715D" w:rsidRDefault="00BD5674" w:rsidP="00BD5674">
            <w:pPr>
              <w:jc w:val="both"/>
              <w:rPr>
                <w:rFonts w:ascii="Arial" w:hAnsi="Arial" w:cs="Arial"/>
                <w:sz w:val="24"/>
                <w:szCs w:val="24"/>
                <w:lang w:val="uz-Cyrl-UZ"/>
              </w:rPr>
            </w:pPr>
            <w:r w:rsidRPr="00BD5674">
              <w:rPr>
                <w:rFonts w:ascii="Arial" w:hAnsi="Arial" w:cs="Arial"/>
                <w:i/>
                <w:sz w:val="24"/>
                <w:szCs w:val="24"/>
                <w:lang w:val="uz-Cyrl-UZ"/>
              </w:rPr>
              <w:t>«</w:t>
            </w:r>
            <w:r w:rsidRPr="0041715D">
              <w:rPr>
                <w:rFonts w:ascii="Arial" w:hAnsi="Arial" w:cs="Arial"/>
                <w:sz w:val="24"/>
                <w:szCs w:val="24"/>
                <w:lang w:val="uz-Cyrl-UZ"/>
              </w:rPr>
              <w:t xml:space="preserve">Ўзинтеримпэкс» акциядорлик жамиятининг қайта ташкил қилиниши, ҳамда асосий иш фаолиятини тўхтатилиши  муносабати билан, штатлар жадвали қисқартирилган.2002 йил 1 сентябр холатига  ишчилар сони 3 кишини ташкил қилади. </w:t>
            </w:r>
          </w:p>
          <w:p w:rsidR="00466E76" w:rsidRPr="00BD5674" w:rsidRDefault="00466E76">
            <w:pPr>
              <w:rPr>
                <w:rFonts w:ascii="Arial" w:hAnsi="Arial" w:cs="Arial"/>
                <w:i/>
                <w:sz w:val="24"/>
                <w:szCs w:val="24"/>
                <w:lang w:val="uz-Cyrl-UZ"/>
              </w:rPr>
            </w:pPr>
          </w:p>
        </w:tc>
      </w:tr>
      <w:tr w:rsidR="00466E76" w:rsidTr="00F651A3">
        <w:tc>
          <w:tcPr>
            <w:tcW w:w="7650" w:type="dxa"/>
          </w:tcPr>
          <w:p w:rsidR="00466E76" w:rsidRPr="00E422E0" w:rsidRDefault="007814F6">
            <w:pPr>
              <w:rPr>
                <w:rFonts w:ascii="Arial" w:hAnsi="Arial" w:cs="Arial"/>
                <w:b/>
                <w:sz w:val="24"/>
                <w:szCs w:val="24"/>
                <w:lang w:val="uz-Cyrl-UZ"/>
              </w:rPr>
            </w:pPr>
            <w:r w:rsidRPr="00E422E0">
              <w:rPr>
                <w:rFonts w:ascii="Arial" w:hAnsi="Arial" w:cs="Arial"/>
                <w:b/>
                <w:sz w:val="24"/>
                <w:szCs w:val="24"/>
                <w:lang w:val="uz-Cyrl-UZ"/>
              </w:rPr>
              <w:lastRenderedPageBreak/>
              <w:t>Инвестиционные проекты</w:t>
            </w:r>
          </w:p>
          <w:p w:rsidR="00E63952" w:rsidRPr="00E422E0" w:rsidRDefault="00E63952" w:rsidP="00E63952">
            <w:pPr>
              <w:rPr>
                <w:rFonts w:ascii="Arial" w:hAnsi="Arial" w:cs="Arial"/>
                <w:b/>
                <w:sz w:val="24"/>
                <w:szCs w:val="24"/>
                <w:u w:val="single"/>
                <w:lang w:val="uz-Cyrl-UZ"/>
              </w:rPr>
            </w:pPr>
            <w:r w:rsidRPr="00E422E0">
              <w:rPr>
                <w:rFonts w:ascii="Arial" w:hAnsi="Arial" w:cs="Arial"/>
                <w:b/>
                <w:sz w:val="24"/>
                <w:szCs w:val="24"/>
                <w:u w:val="single"/>
                <w:lang w:val="uz-Cyrl-UZ"/>
              </w:rPr>
              <w:t>Долевое участие АО «Узинтеримпэкс» в инвестиционных проектах</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АО "Халкаро Хамкорлик Маркази"-5,6%</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lastRenderedPageBreak/>
              <w:t>АО "Узмарказимпэкс"</w:t>
            </w:r>
            <w:r w:rsidRPr="00E422E0">
              <w:rPr>
                <w:rFonts w:ascii="Arial" w:hAnsi="Arial" w:cs="Arial"/>
                <w:sz w:val="24"/>
                <w:szCs w:val="24"/>
                <w:lang w:val="uz-Cyrl-UZ"/>
              </w:rPr>
              <w:tab/>
              <w:t>-5,5%</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ОАО "Узбекэкспертиза"</w:t>
            </w:r>
            <w:r w:rsidRPr="00E422E0">
              <w:rPr>
                <w:rFonts w:ascii="Arial" w:hAnsi="Arial" w:cs="Arial"/>
                <w:sz w:val="24"/>
                <w:szCs w:val="24"/>
                <w:lang w:val="uz-Cyrl-UZ"/>
              </w:rPr>
              <w:tab/>
              <w:t>-10,82%</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ОАО НВК "Узэкспоцентр"</w:t>
            </w:r>
            <w:r w:rsidRPr="00E422E0">
              <w:rPr>
                <w:rFonts w:ascii="Arial" w:hAnsi="Arial" w:cs="Arial"/>
                <w:sz w:val="24"/>
                <w:szCs w:val="24"/>
                <w:lang w:val="uz-Cyrl-UZ"/>
              </w:rPr>
              <w:tab/>
              <w:t xml:space="preserve"> -2,6%</w:t>
            </w:r>
          </w:p>
          <w:p w:rsidR="00B576AC" w:rsidRPr="00E422E0" w:rsidRDefault="00B576AC" w:rsidP="00E63952">
            <w:pPr>
              <w:rPr>
                <w:rFonts w:ascii="Arial" w:hAnsi="Arial" w:cs="Arial"/>
                <w:sz w:val="24"/>
                <w:szCs w:val="24"/>
                <w:lang w:val="uz-Cyrl-UZ"/>
              </w:rPr>
            </w:pPr>
            <w:r w:rsidRPr="00E422E0">
              <w:rPr>
                <w:rFonts w:ascii="Arial" w:hAnsi="Arial" w:cs="Arial"/>
                <w:sz w:val="24"/>
                <w:szCs w:val="24"/>
                <w:lang w:val="uz-Cyrl-UZ"/>
              </w:rPr>
              <w:t xml:space="preserve">АО “Узсаноатэкспорт”-4,34% </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Головной офис ОАКБ "АГРОБАНК"</w:t>
            </w:r>
            <w:r w:rsidRPr="00E422E0">
              <w:rPr>
                <w:rFonts w:ascii="Arial" w:hAnsi="Arial" w:cs="Arial"/>
                <w:sz w:val="24"/>
                <w:szCs w:val="24"/>
                <w:lang w:val="uz-Cyrl-UZ"/>
              </w:rPr>
              <w:tab/>
              <w:t>-1,66%</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"Ташкентский механический завод" ОАО-1,066%</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JV "EURASIA LOGISTICS SERVICE LLC"-10,07%</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СП ООО UZCONSULTSERVICE</w:t>
            </w:r>
            <w:r w:rsidRPr="00E422E0">
              <w:rPr>
                <w:rFonts w:ascii="Arial" w:hAnsi="Arial" w:cs="Arial"/>
                <w:sz w:val="24"/>
                <w:szCs w:val="24"/>
                <w:lang w:val="uz-Cyrl-UZ"/>
              </w:rPr>
              <w:tab/>
              <w:t>-46,5%</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OOO ЛДЦ "Sihat va Farogat"</w:t>
            </w:r>
            <w:r w:rsidRPr="00E422E0">
              <w:rPr>
                <w:rFonts w:ascii="Arial" w:hAnsi="Arial" w:cs="Arial"/>
                <w:sz w:val="24"/>
                <w:szCs w:val="24"/>
                <w:lang w:val="uz-Cyrl-UZ"/>
              </w:rPr>
              <w:tab/>
              <w:t>-11,14%</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"INTER GARDEN ANDIJON" МЧЖ</w:t>
            </w:r>
            <w:r w:rsidRPr="00E422E0">
              <w:rPr>
                <w:rFonts w:ascii="Arial" w:hAnsi="Arial" w:cs="Arial"/>
                <w:sz w:val="24"/>
                <w:szCs w:val="24"/>
                <w:lang w:val="uz-Cyrl-UZ"/>
              </w:rPr>
              <w:tab/>
              <w:t>-18,6%</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"INTER GARDEN NAMANGAN"  МЧЖ</w:t>
            </w:r>
            <w:r w:rsidRPr="00E422E0">
              <w:rPr>
                <w:rFonts w:ascii="Arial" w:hAnsi="Arial" w:cs="Arial"/>
                <w:sz w:val="24"/>
                <w:szCs w:val="24"/>
                <w:lang w:val="uz-Cyrl-UZ"/>
              </w:rPr>
              <w:tab/>
              <w:t>-15,61%</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INTER GARDEN ASAKA МЧЖ</w:t>
            </w:r>
            <w:r w:rsidRPr="00E422E0">
              <w:rPr>
                <w:rFonts w:ascii="Arial" w:hAnsi="Arial" w:cs="Arial"/>
                <w:sz w:val="24"/>
                <w:szCs w:val="24"/>
                <w:lang w:val="uz-Cyrl-UZ"/>
              </w:rPr>
              <w:tab/>
              <w:t>-17,58%</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ООО "INTER GARDEN KOKAND"-90,8%</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ООО "Parkent Paking"-25%</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ООО "GURLAN AGRO FOODS"-</w:t>
            </w:r>
            <w:r w:rsidRPr="00E422E0">
              <w:rPr>
                <w:rFonts w:ascii="Arial" w:hAnsi="Arial" w:cs="Arial"/>
                <w:sz w:val="24"/>
                <w:szCs w:val="24"/>
                <w:lang w:val="uz-Cyrl-UZ"/>
              </w:rPr>
              <w:tab/>
              <w:t>23,47%</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ООО "INTER TA'MINOT SERVIS"</w:t>
            </w:r>
            <w:r w:rsidRPr="00E422E0">
              <w:rPr>
                <w:rFonts w:ascii="Arial" w:hAnsi="Arial" w:cs="Arial"/>
                <w:sz w:val="24"/>
                <w:szCs w:val="24"/>
                <w:lang w:val="uz-Cyrl-UZ"/>
              </w:rPr>
              <w:tab/>
              <w:t>-100%</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ООО "Liepaja Trans Storage"</w:t>
            </w:r>
            <w:r w:rsidRPr="00E422E0">
              <w:rPr>
                <w:rFonts w:ascii="Arial" w:hAnsi="Arial" w:cs="Arial"/>
                <w:sz w:val="24"/>
                <w:szCs w:val="24"/>
                <w:lang w:val="uz-Cyrl-UZ"/>
              </w:rPr>
              <w:tab/>
              <w:t>-100%</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ООО"INTER SINDBAD"</w:t>
            </w:r>
            <w:r w:rsidRPr="00E422E0">
              <w:rPr>
                <w:rFonts w:ascii="Arial" w:hAnsi="Arial" w:cs="Arial"/>
                <w:sz w:val="24"/>
                <w:szCs w:val="24"/>
                <w:lang w:val="uz-Cyrl-UZ"/>
              </w:rPr>
              <w:tab/>
            </w:r>
            <w:r w:rsidR="006F4096" w:rsidRPr="00E422E0">
              <w:rPr>
                <w:rFonts w:ascii="Arial" w:hAnsi="Arial" w:cs="Arial"/>
                <w:sz w:val="24"/>
                <w:szCs w:val="24"/>
                <w:lang w:val="uz-Cyrl-UZ"/>
              </w:rPr>
              <w:t>-</w:t>
            </w:r>
            <w:r w:rsidRPr="00E422E0">
              <w:rPr>
                <w:rFonts w:ascii="Arial" w:hAnsi="Arial" w:cs="Arial"/>
                <w:sz w:val="24"/>
                <w:szCs w:val="24"/>
                <w:lang w:val="uz-Cyrl-UZ"/>
              </w:rPr>
              <w:t>20</w:t>
            </w:r>
            <w:r w:rsidR="006F4096" w:rsidRPr="00E422E0">
              <w:rPr>
                <w:rFonts w:ascii="Arial" w:hAnsi="Arial" w:cs="Arial"/>
                <w:sz w:val="24"/>
                <w:szCs w:val="24"/>
                <w:lang w:val="uz-Cyrl-UZ"/>
              </w:rPr>
              <w:t>%</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СП "ЭКСПО"</w:t>
            </w:r>
            <w:r w:rsidRPr="00E422E0">
              <w:rPr>
                <w:rFonts w:ascii="Arial" w:hAnsi="Arial" w:cs="Arial"/>
                <w:sz w:val="24"/>
                <w:szCs w:val="24"/>
                <w:lang w:val="uz-Cyrl-UZ"/>
              </w:rPr>
              <w:tab/>
              <w:t>25,09</w:t>
            </w:r>
            <w:r w:rsidR="006F4096" w:rsidRPr="00E422E0">
              <w:rPr>
                <w:rFonts w:ascii="Arial" w:hAnsi="Arial" w:cs="Arial"/>
                <w:sz w:val="24"/>
                <w:szCs w:val="24"/>
                <w:lang w:val="uz-Cyrl-UZ"/>
              </w:rPr>
              <w:t>%</w:t>
            </w:r>
          </w:p>
          <w:p w:rsidR="00E63952" w:rsidRPr="00E422E0" w:rsidRDefault="00E63952" w:rsidP="00E63952">
            <w:pPr>
              <w:rPr>
                <w:rFonts w:ascii="Arial" w:hAnsi="Arial" w:cs="Arial"/>
                <w:sz w:val="24"/>
                <w:szCs w:val="24"/>
                <w:lang w:val="uz-Cyrl-UZ"/>
              </w:rPr>
            </w:pPr>
            <w:r w:rsidRPr="00E422E0">
              <w:rPr>
                <w:rFonts w:ascii="Arial" w:hAnsi="Arial" w:cs="Arial"/>
                <w:sz w:val="24"/>
                <w:szCs w:val="24"/>
                <w:lang w:val="uz-Cyrl-UZ"/>
              </w:rPr>
              <w:t>ТАО "Наманганпахтасаноат"</w:t>
            </w:r>
            <w:r w:rsidRPr="00E422E0">
              <w:rPr>
                <w:rFonts w:ascii="Arial" w:hAnsi="Arial" w:cs="Arial"/>
                <w:sz w:val="24"/>
                <w:szCs w:val="24"/>
                <w:lang w:val="uz-Cyrl-UZ"/>
              </w:rPr>
              <w:tab/>
            </w:r>
            <w:r w:rsidR="006F4096" w:rsidRPr="00E422E0">
              <w:rPr>
                <w:rFonts w:ascii="Arial" w:hAnsi="Arial" w:cs="Arial"/>
                <w:sz w:val="24"/>
                <w:szCs w:val="24"/>
                <w:lang w:val="uz-Cyrl-UZ"/>
              </w:rPr>
              <w:t>-</w:t>
            </w:r>
            <w:r w:rsidRPr="00E422E0">
              <w:rPr>
                <w:rFonts w:ascii="Arial" w:hAnsi="Arial" w:cs="Arial"/>
                <w:sz w:val="24"/>
                <w:szCs w:val="24"/>
                <w:lang w:val="uz-Cyrl-UZ"/>
              </w:rPr>
              <w:t>34,91</w:t>
            </w:r>
            <w:r w:rsidR="006F4096" w:rsidRPr="00E422E0">
              <w:rPr>
                <w:rFonts w:ascii="Arial" w:hAnsi="Arial" w:cs="Arial"/>
                <w:sz w:val="24"/>
                <w:szCs w:val="24"/>
                <w:lang w:val="uz-Cyrl-UZ"/>
              </w:rPr>
              <w:t>%</w:t>
            </w:r>
          </w:p>
          <w:p w:rsidR="007D0D4A" w:rsidRPr="00E422E0" w:rsidRDefault="00E63952">
            <w:pPr>
              <w:rPr>
                <w:rFonts w:ascii="Arial" w:hAnsi="Arial" w:cs="Arial"/>
                <w:sz w:val="24"/>
                <w:szCs w:val="24"/>
                <w:lang w:val="uz-Cyrl-UZ"/>
              </w:rPr>
            </w:pPr>
            <w:r w:rsidRPr="00E422E0">
              <w:rPr>
                <w:rFonts w:ascii="Arial" w:hAnsi="Arial" w:cs="Arial"/>
                <w:sz w:val="24"/>
                <w:szCs w:val="24"/>
                <w:lang w:val="uz-Cyrl-UZ"/>
              </w:rPr>
              <w:t>Фонд подержки экспорта субъектов МБ и ЧП</w:t>
            </w:r>
            <w:r w:rsidR="006F4096" w:rsidRPr="00E422E0">
              <w:rPr>
                <w:rFonts w:ascii="Arial" w:hAnsi="Arial" w:cs="Arial"/>
                <w:sz w:val="24"/>
                <w:szCs w:val="24"/>
                <w:lang w:val="uz-Cyrl-UZ"/>
              </w:rPr>
              <w:t>-</w:t>
            </w:r>
            <w:r w:rsidRPr="00E422E0">
              <w:rPr>
                <w:rFonts w:ascii="Arial" w:hAnsi="Arial" w:cs="Arial"/>
                <w:sz w:val="24"/>
                <w:szCs w:val="24"/>
                <w:lang w:val="uz-Cyrl-UZ"/>
              </w:rPr>
              <w:t>2</w:t>
            </w:r>
            <w:r w:rsidR="006F4096" w:rsidRPr="00E422E0">
              <w:rPr>
                <w:rFonts w:ascii="Arial" w:hAnsi="Arial" w:cs="Arial"/>
                <w:sz w:val="24"/>
                <w:szCs w:val="24"/>
                <w:lang w:val="uz-Cyrl-UZ"/>
              </w:rPr>
              <w:t>%</w:t>
            </w:r>
          </w:p>
          <w:p w:rsidR="007D0D4A" w:rsidRPr="00E422E0" w:rsidRDefault="007D0D4A">
            <w:pPr>
              <w:rPr>
                <w:rFonts w:ascii="Arial" w:hAnsi="Arial" w:cs="Arial"/>
                <w:sz w:val="24"/>
                <w:szCs w:val="24"/>
                <w:lang w:val="uz-Cyrl-UZ"/>
              </w:rPr>
            </w:pPr>
          </w:p>
        </w:tc>
        <w:tc>
          <w:tcPr>
            <w:tcW w:w="7229" w:type="dxa"/>
          </w:tcPr>
          <w:p w:rsidR="001F743A" w:rsidRPr="00E422E0" w:rsidRDefault="007814F6" w:rsidP="001F743A">
            <w:pPr>
              <w:rPr>
                <w:rFonts w:ascii="Arial" w:hAnsi="Arial" w:cs="Arial"/>
                <w:b/>
                <w:sz w:val="24"/>
                <w:szCs w:val="24"/>
                <w:lang w:val="uz-Cyrl-UZ"/>
              </w:rPr>
            </w:pPr>
            <w:r w:rsidRPr="00E422E0">
              <w:rPr>
                <w:rFonts w:ascii="Arial" w:hAnsi="Arial" w:cs="Arial"/>
                <w:b/>
                <w:sz w:val="24"/>
                <w:szCs w:val="24"/>
                <w:lang w:val="uz-Cyrl-UZ"/>
              </w:rPr>
              <w:lastRenderedPageBreak/>
              <w:t>Инвестиция лойиҳалари</w:t>
            </w:r>
          </w:p>
          <w:p w:rsidR="001F743A" w:rsidRPr="00E422E0" w:rsidRDefault="001F743A" w:rsidP="001F743A">
            <w:pPr>
              <w:rPr>
                <w:rFonts w:ascii="Arial" w:hAnsi="Arial" w:cs="Arial"/>
                <w:b/>
                <w:sz w:val="24"/>
                <w:szCs w:val="24"/>
                <w:u w:val="single"/>
                <w:lang w:val="uz-Cyrl-UZ"/>
              </w:rPr>
            </w:pPr>
            <w:r w:rsidRPr="00E422E0">
              <w:rPr>
                <w:rFonts w:ascii="Arial" w:hAnsi="Arial" w:cs="Arial"/>
                <w:b/>
                <w:sz w:val="24"/>
                <w:szCs w:val="24"/>
                <w:u w:val="single"/>
                <w:lang w:val="uz-Cyrl-UZ"/>
              </w:rPr>
              <w:t>“Ўзинтеримпэкс” АЖнинг инвестицион лойиҳалардаги улуши</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 xml:space="preserve"> "Халкаро Хамкорлик Маркази" АЖ-5,6%</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lastRenderedPageBreak/>
              <w:t>"Ўзмарказимпэкс" АЖ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5,5</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"Ўзбекэкспертиза" АЖ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10,82</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"Ўзэкспо</w:t>
            </w:r>
            <w:r w:rsidR="00B576AC" w:rsidRPr="00E422E0">
              <w:rPr>
                <w:rFonts w:ascii="Arial" w:hAnsi="Arial" w:cs="Arial"/>
                <w:sz w:val="24"/>
                <w:szCs w:val="24"/>
                <w:lang w:val="uz-Cyrl-UZ"/>
              </w:rPr>
              <w:t>марказ</w:t>
            </w:r>
            <w:r w:rsidRPr="00E422E0">
              <w:rPr>
                <w:rFonts w:ascii="Arial" w:hAnsi="Arial" w:cs="Arial"/>
                <w:sz w:val="24"/>
                <w:szCs w:val="24"/>
                <w:lang w:val="uz-Cyrl-UZ"/>
              </w:rPr>
              <w:t>" АЖ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2,6</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“Ўзсаноатэкспорт” АЖ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4,34</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 xml:space="preserve"> "АГРОБАНК" АЖ Бош офиси</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1,66</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"Тошкент механика заводи" АЖ</w:t>
            </w:r>
            <w:r w:rsidR="00B576AC" w:rsidRPr="00E422E0">
              <w:rPr>
                <w:rFonts w:ascii="Arial" w:hAnsi="Arial" w:cs="Arial"/>
                <w:sz w:val="24"/>
                <w:szCs w:val="24"/>
                <w:lang w:val="uz-Cyrl-UZ"/>
              </w:rPr>
              <w:t>-</w:t>
            </w:r>
            <w:r w:rsidRPr="00E422E0">
              <w:rPr>
                <w:rFonts w:ascii="Arial" w:hAnsi="Arial" w:cs="Arial"/>
                <w:sz w:val="24"/>
                <w:szCs w:val="24"/>
                <w:lang w:val="uz-Cyrl-UZ"/>
              </w:rPr>
              <w:t>1,066</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 xml:space="preserve"> "EURASIA LOGISTICS SERVICE” МЧЖ ҚК</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10,07</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“UZCONSULTSERVICE” МЧЖ ҚК</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46,5</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"Sihat va Farogat"МЧЖ ДДМ</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11,14</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"INTER GARDEN ANDIJON" МЧЖ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18,6</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"INTER GARDEN NAMANGAN"  МЧЖ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15,61</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INTER GARDEN ASAKA МЧЖ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17,58</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"INTER GARDEN KOKAND" МЧЖ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90,8</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"Parkent Paking" МЧЖ</w:t>
            </w:r>
            <w:r w:rsidR="00B576AC" w:rsidRPr="00E422E0">
              <w:rPr>
                <w:rFonts w:ascii="Arial" w:hAnsi="Arial" w:cs="Arial"/>
                <w:sz w:val="24"/>
                <w:szCs w:val="24"/>
                <w:lang w:val="uz-Cyrl-UZ"/>
              </w:rPr>
              <w:t>-</w:t>
            </w:r>
            <w:r w:rsidRPr="00E422E0">
              <w:rPr>
                <w:rFonts w:ascii="Arial" w:hAnsi="Arial" w:cs="Arial"/>
                <w:sz w:val="24"/>
                <w:szCs w:val="24"/>
                <w:lang w:val="uz-Cyrl-UZ"/>
              </w:rPr>
              <w:tab/>
              <w:t>25</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"GURLAN AGRO FOODS" МЧЖ</w:t>
            </w:r>
            <w:r w:rsidRPr="00E422E0">
              <w:rPr>
                <w:rFonts w:ascii="Arial" w:hAnsi="Arial" w:cs="Arial"/>
                <w:sz w:val="24"/>
                <w:szCs w:val="24"/>
                <w:lang w:val="uz-Cyrl-UZ"/>
              </w:rPr>
              <w:tab/>
            </w:r>
            <w:r w:rsidR="00B576AC" w:rsidRPr="00E422E0">
              <w:rPr>
                <w:rFonts w:ascii="Arial" w:hAnsi="Arial" w:cs="Arial"/>
                <w:sz w:val="24"/>
                <w:szCs w:val="24"/>
                <w:lang w:val="uz-Cyrl-UZ"/>
              </w:rPr>
              <w:t xml:space="preserve"> -</w:t>
            </w:r>
            <w:r w:rsidRPr="00E422E0">
              <w:rPr>
                <w:rFonts w:ascii="Arial" w:hAnsi="Arial" w:cs="Arial"/>
                <w:sz w:val="24"/>
                <w:szCs w:val="24"/>
                <w:lang w:val="uz-Cyrl-UZ"/>
              </w:rPr>
              <w:t>23,47</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"INTER TA'MINOT SERVIS" МЧЖ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100</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 xml:space="preserve"> "Liepaja Trans Storage"МЧЖ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100</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"INTER SINDBAD" МЧЖ</w:t>
            </w:r>
            <w:r w:rsidRPr="00E422E0">
              <w:rPr>
                <w:rFonts w:ascii="Arial" w:hAnsi="Arial" w:cs="Arial"/>
                <w:sz w:val="24"/>
                <w:szCs w:val="24"/>
                <w:lang w:val="uz-Cyrl-UZ"/>
              </w:rPr>
              <w:tab/>
            </w:r>
            <w:r w:rsidR="00B576AC" w:rsidRPr="00E422E0">
              <w:rPr>
                <w:rFonts w:ascii="Arial" w:hAnsi="Arial" w:cs="Arial"/>
                <w:sz w:val="24"/>
                <w:szCs w:val="24"/>
                <w:lang w:val="uz-Cyrl-UZ"/>
              </w:rPr>
              <w:t>-</w:t>
            </w:r>
            <w:r w:rsidRPr="00E422E0">
              <w:rPr>
                <w:rFonts w:ascii="Arial" w:hAnsi="Arial" w:cs="Arial"/>
                <w:sz w:val="24"/>
                <w:szCs w:val="24"/>
                <w:lang w:val="uz-Cyrl-UZ"/>
              </w:rPr>
              <w:t>20</w:t>
            </w:r>
            <w:r w:rsidR="00B576AC"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 xml:space="preserve"> "ЭКСПО"</w:t>
            </w:r>
            <w:r w:rsidR="00181740" w:rsidRPr="00E422E0">
              <w:rPr>
                <w:rFonts w:ascii="Arial" w:hAnsi="Arial" w:cs="Arial"/>
                <w:sz w:val="24"/>
                <w:szCs w:val="24"/>
                <w:lang w:val="uz-Cyrl-UZ"/>
              </w:rPr>
              <w:t xml:space="preserve"> </w:t>
            </w:r>
            <w:r w:rsidRPr="00E422E0">
              <w:rPr>
                <w:rFonts w:ascii="Arial" w:hAnsi="Arial" w:cs="Arial"/>
                <w:sz w:val="24"/>
                <w:szCs w:val="24"/>
                <w:lang w:val="uz-Cyrl-UZ"/>
              </w:rPr>
              <w:t>МЧЖ ҚК</w:t>
            </w:r>
            <w:r w:rsidRPr="00E422E0">
              <w:rPr>
                <w:rFonts w:ascii="Arial" w:hAnsi="Arial" w:cs="Arial"/>
                <w:sz w:val="24"/>
                <w:szCs w:val="24"/>
                <w:lang w:val="uz-Cyrl-UZ"/>
              </w:rPr>
              <w:tab/>
            </w:r>
            <w:r w:rsidR="00181740" w:rsidRPr="00E422E0">
              <w:rPr>
                <w:rFonts w:ascii="Arial" w:hAnsi="Arial" w:cs="Arial"/>
                <w:sz w:val="24"/>
                <w:szCs w:val="24"/>
                <w:lang w:val="uz-Cyrl-UZ"/>
              </w:rPr>
              <w:t xml:space="preserve"> -</w:t>
            </w:r>
            <w:r w:rsidRPr="00E422E0">
              <w:rPr>
                <w:rFonts w:ascii="Arial" w:hAnsi="Arial" w:cs="Arial"/>
                <w:sz w:val="24"/>
                <w:szCs w:val="24"/>
                <w:lang w:val="uz-Cyrl-UZ"/>
              </w:rPr>
              <w:t>25,09</w:t>
            </w:r>
            <w:r w:rsidR="00181740" w:rsidRPr="00E422E0">
              <w:rPr>
                <w:rFonts w:ascii="Arial" w:hAnsi="Arial" w:cs="Arial"/>
                <w:sz w:val="24"/>
                <w:szCs w:val="24"/>
                <w:lang w:val="uz-Cyrl-UZ"/>
              </w:rPr>
              <w:t>%</w:t>
            </w:r>
          </w:p>
          <w:p w:rsidR="001F743A" w:rsidRPr="00E422E0" w:rsidRDefault="001F743A" w:rsidP="001F743A">
            <w:pPr>
              <w:rPr>
                <w:rFonts w:ascii="Arial" w:hAnsi="Arial" w:cs="Arial"/>
                <w:sz w:val="24"/>
                <w:szCs w:val="24"/>
                <w:lang w:val="uz-Cyrl-UZ"/>
              </w:rPr>
            </w:pPr>
            <w:r w:rsidRPr="00E422E0">
              <w:rPr>
                <w:rFonts w:ascii="Arial" w:hAnsi="Arial" w:cs="Arial"/>
                <w:sz w:val="24"/>
                <w:szCs w:val="24"/>
                <w:lang w:val="uz-Cyrl-UZ"/>
              </w:rPr>
              <w:t>"Наманганпахтасаноат" АЖ</w:t>
            </w:r>
            <w:r w:rsidRPr="00E422E0">
              <w:rPr>
                <w:rFonts w:ascii="Arial" w:hAnsi="Arial" w:cs="Arial"/>
                <w:sz w:val="24"/>
                <w:szCs w:val="24"/>
                <w:lang w:val="uz-Cyrl-UZ"/>
              </w:rPr>
              <w:tab/>
            </w:r>
            <w:r w:rsidR="00181740" w:rsidRPr="00E422E0">
              <w:rPr>
                <w:rFonts w:ascii="Arial" w:hAnsi="Arial" w:cs="Arial"/>
                <w:sz w:val="24"/>
                <w:szCs w:val="24"/>
                <w:lang w:val="uz-Cyrl-UZ"/>
              </w:rPr>
              <w:t>-</w:t>
            </w:r>
            <w:r w:rsidRPr="00E422E0">
              <w:rPr>
                <w:rFonts w:ascii="Arial" w:hAnsi="Arial" w:cs="Arial"/>
                <w:sz w:val="24"/>
                <w:szCs w:val="24"/>
                <w:lang w:val="uz-Cyrl-UZ"/>
              </w:rPr>
              <w:t>34,91</w:t>
            </w:r>
            <w:r w:rsidR="00181740" w:rsidRPr="00E422E0">
              <w:rPr>
                <w:rFonts w:ascii="Arial" w:hAnsi="Arial" w:cs="Arial"/>
                <w:sz w:val="24"/>
                <w:szCs w:val="24"/>
                <w:lang w:val="uz-Cyrl-UZ"/>
              </w:rPr>
              <w:t>%</w:t>
            </w:r>
          </w:p>
          <w:p w:rsidR="00466E76" w:rsidRPr="00E422E0" w:rsidRDefault="001F743A" w:rsidP="00181740">
            <w:pPr>
              <w:rPr>
                <w:rFonts w:ascii="Arial" w:hAnsi="Arial" w:cs="Arial"/>
                <w:sz w:val="24"/>
                <w:szCs w:val="24"/>
                <w:lang w:val="uz-Cyrl-UZ"/>
              </w:rPr>
            </w:pPr>
            <w:r w:rsidRPr="00E422E0">
              <w:rPr>
                <w:rFonts w:ascii="Arial" w:hAnsi="Arial" w:cs="Arial"/>
                <w:sz w:val="24"/>
                <w:szCs w:val="24"/>
                <w:lang w:val="uz-Cyrl-UZ"/>
              </w:rPr>
              <w:t xml:space="preserve">Кичик бизнес ва хусусий тадбиркорлик субъектлари экспортини қўллаш фонди </w:t>
            </w:r>
            <w:r w:rsidR="00181740" w:rsidRPr="00E422E0">
              <w:rPr>
                <w:rFonts w:ascii="Arial" w:hAnsi="Arial" w:cs="Arial"/>
                <w:sz w:val="24"/>
                <w:szCs w:val="24"/>
                <w:lang w:val="uz-Cyrl-UZ"/>
              </w:rPr>
              <w:t>-</w:t>
            </w:r>
            <w:r w:rsidRPr="00E422E0">
              <w:rPr>
                <w:rFonts w:ascii="Arial" w:hAnsi="Arial" w:cs="Arial"/>
                <w:sz w:val="24"/>
                <w:szCs w:val="24"/>
                <w:lang w:val="uz-Cyrl-UZ"/>
              </w:rPr>
              <w:t>2</w:t>
            </w:r>
            <w:r w:rsidR="00181740" w:rsidRPr="00E422E0">
              <w:rPr>
                <w:rFonts w:ascii="Arial" w:hAnsi="Arial" w:cs="Arial"/>
                <w:sz w:val="24"/>
                <w:szCs w:val="24"/>
                <w:lang w:val="uz-Cyrl-UZ"/>
              </w:rPr>
              <w:t>%</w:t>
            </w:r>
          </w:p>
          <w:p w:rsidR="00181740" w:rsidRPr="00E422E0" w:rsidRDefault="00181740" w:rsidP="00181740">
            <w:pPr>
              <w:rPr>
                <w:rFonts w:ascii="Arial" w:hAnsi="Arial" w:cs="Arial"/>
                <w:sz w:val="24"/>
                <w:szCs w:val="24"/>
                <w:lang w:val="uz-Cyrl-UZ"/>
              </w:rPr>
            </w:pPr>
          </w:p>
        </w:tc>
      </w:tr>
      <w:tr w:rsidR="00466E76" w:rsidTr="00F651A3">
        <w:tc>
          <w:tcPr>
            <w:tcW w:w="7650" w:type="dxa"/>
          </w:tcPr>
          <w:p w:rsidR="00466E76" w:rsidRPr="001257EC" w:rsidRDefault="007814F6">
            <w:pPr>
              <w:rPr>
                <w:rFonts w:ascii="Arial" w:hAnsi="Arial" w:cs="Arial"/>
                <w:b/>
                <w:sz w:val="28"/>
                <w:szCs w:val="28"/>
                <w:lang w:val="uz-Cyrl-UZ"/>
              </w:rPr>
            </w:pPr>
            <w:r w:rsidRPr="001257EC">
              <w:rPr>
                <w:rFonts w:ascii="Arial" w:hAnsi="Arial" w:cs="Arial"/>
                <w:b/>
                <w:sz w:val="28"/>
                <w:szCs w:val="28"/>
                <w:lang w:val="uz-Cyrl-UZ"/>
              </w:rPr>
              <w:lastRenderedPageBreak/>
              <w:t>Корпоративное управление</w:t>
            </w:r>
          </w:p>
        </w:tc>
        <w:tc>
          <w:tcPr>
            <w:tcW w:w="7229" w:type="dxa"/>
          </w:tcPr>
          <w:p w:rsidR="00466E76" w:rsidRPr="00181740" w:rsidRDefault="007814F6">
            <w:pPr>
              <w:rPr>
                <w:rFonts w:ascii="Arial" w:hAnsi="Arial" w:cs="Arial"/>
                <w:b/>
                <w:sz w:val="28"/>
                <w:szCs w:val="28"/>
                <w:lang w:val="uz-Cyrl-UZ"/>
              </w:rPr>
            </w:pPr>
            <w:r w:rsidRPr="00181740">
              <w:rPr>
                <w:rFonts w:ascii="Arial" w:hAnsi="Arial" w:cs="Arial"/>
                <w:b/>
                <w:sz w:val="28"/>
                <w:szCs w:val="28"/>
                <w:lang w:val="uz-Cyrl-UZ"/>
              </w:rPr>
              <w:t>Корпоратив бошқарув</w:t>
            </w:r>
          </w:p>
        </w:tc>
      </w:tr>
      <w:tr w:rsidR="00466E76" w:rsidTr="00F651A3">
        <w:tc>
          <w:tcPr>
            <w:tcW w:w="7650" w:type="dxa"/>
          </w:tcPr>
          <w:p w:rsidR="00466E76" w:rsidRPr="00466E76" w:rsidRDefault="00AE2B74">
            <w:pPr>
              <w:rPr>
                <w:rFonts w:ascii="Arial" w:hAnsi="Arial" w:cs="Arial"/>
                <w:sz w:val="24"/>
                <w:szCs w:val="24"/>
                <w:lang w:val="uz-Cyrl-UZ"/>
              </w:rPr>
            </w:pPr>
            <w:r w:rsidRPr="00AE2B74">
              <w:rPr>
                <w:rFonts w:ascii="Arial" w:hAnsi="Arial" w:cs="Arial"/>
                <w:sz w:val="24"/>
                <w:szCs w:val="24"/>
                <w:lang w:val="uz-Cyrl-UZ"/>
              </w:rPr>
              <w:t>Существенные факты</w:t>
            </w:r>
            <w:r w:rsidR="002223B9">
              <w:rPr>
                <w:rFonts w:ascii="Arial" w:hAnsi="Arial" w:cs="Arial"/>
                <w:sz w:val="24"/>
                <w:szCs w:val="24"/>
                <w:lang w:val="uz-Cyrl-UZ"/>
              </w:rPr>
              <w:t>**</w:t>
            </w:r>
          </w:p>
        </w:tc>
        <w:tc>
          <w:tcPr>
            <w:tcW w:w="7229" w:type="dxa"/>
          </w:tcPr>
          <w:p w:rsidR="00466E76" w:rsidRPr="00BD5674" w:rsidRDefault="00D04FBC">
            <w:pPr>
              <w:rPr>
                <w:rFonts w:ascii="Arial" w:hAnsi="Arial" w:cs="Arial"/>
                <w:i/>
                <w:sz w:val="24"/>
                <w:szCs w:val="24"/>
                <w:lang w:val="uz-Cyrl-UZ"/>
              </w:rPr>
            </w:pPr>
            <w:r w:rsidRPr="00BD5674">
              <w:rPr>
                <w:rFonts w:ascii="Arial" w:hAnsi="Arial" w:cs="Arial"/>
                <w:i/>
                <w:sz w:val="24"/>
                <w:szCs w:val="24"/>
                <w:lang w:val="uz-Cyrl-UZ"/>
              </w:rPr>
              <w:t>Муҳим фактлар</w:t>
            </w:r>
            <w:r w:rsidR="002223B9" w:rsidRPr="00BD5674">
              <w:rPr>
                <w:rFonts w:ascii="Arial" w:hAnsi="Arial" w:cs="Arial"/>
                <w:i/>
                <w:sz w:val="24"/>
                <w:szCs w:val="24"/>
                <w:lang w:val="uz-Cyrl-UZ"/>
              </w:rPr>
              <w:t>**</w:t>
            </w:r>
          </w:p>
        </w:tc>
      </w:tr>
      <w:tr w:rsidR="00466E76" w:rsidRPr="00777CFD" w:rsidTr="00F651A3">
        <w:tc>
          <w:tcPr>
            <w:tcW w:w="7650" w:type="dxa"/>
          </w:tcPr>
          <w:p w:rsidR="001F5833" w:rsidRDefault="00650A05" w:rsidP="009E398E">
            <w:pPr>
              <w:shd w:val="clear" w:color="auto" w:fill="FFFFFF"/>
              <w:spacing w:after="100" w:afterAutospacing="1"/>
              <w:rPr>
                <w:rFonts w:ascii="Segoe UI" w:eastAsia="Times New Roman" w:hAnsi="Segoe UI" w:cs="Segoe UI"/>
                <w:bCs/>
                <w:color w:val="212529"/>
                <w:sz w:val="24"/>
                <w:szCs w:val="24"/>
                <w:lang w:val="uz-Cyrl-UZ" w:eastAsia="ru-RU"/>
              </w:rPr>
            </w:pPr>
            <w:r w:rsidRPr="005D6D51">
              <w:rPr>
                <w:rFonts w:ascii="Arial" w:hAnsi="Arial" w:cs="Arial"/>
                <w:b/>
                <w:sz w:val="28"/>
                <w:szCs w:val="28"/>
                <w:lang w:val="uz-Cyrl-UZ"/>
              </w:rPr>
              <w:t>Органы управления</w:t>
            </w:r>
            <w:r w:rsidR="00BE2DCD" w:rsidRPr="005D6D51">
              <w:rPr>
                <w:rFonts w:ascii="Arial" w:hAnsi="Arial" w:cs="Arial"/>
                <w:b/>
                <w:sz w:val="28"/>
                <w:szCs w:val="28"/>
                <w:lang w:val="uz-Cyrl-UZ"/>
              </w:rPr>
              <w:t xml:space="preserve"> Об</w:t>
            </w:r>
            <w:proofErr w:type="spellStart"/>
            <w:r w:rsidR="00BE2DCD" w:rsidRPr="005D6D51">
              <w:rPr>
                <w:rFonts w:ascii="Arial" w:hAnsi="Arial" w:cs="Arial"/>
                <w:b/>
                <w:sz w:val="28"/>
                <w:szCs w:val="28"/>
              </w:rPr>
              <w:t>щества</w:t>
            </w:r>
            <w:proofErr w:type="spellEnd"/>
            <w:r w:rsidR="009E398E" w:rsidRPr="00F94B63">
              <w:rPr>
                <w:rFonts w:ascii="Segoe UI" w:eastAsia="Times New Roman" w:hAnsi="Segoe UI" w:cs="Segoe UI"/>
                <w:b/>
                <w:bCs/>
                <w:color w:val="212529"/>
                <w:sz w:val="24"/>
                <w:szCs w:val="24"/>
                <w:lang w:eastAsia="ru-RU"/>
              </w:rPr>
              <w:t xml:space="preserve"> </w:t>
            </w:r>
            <w:r w:rsidR="0037245F" w:rsidRPr="0037245F">
              <w:rPr>
                <w:rFonts w:ascii="Segoe UI" w:eastAsia="Times New Roman" w:hAnsi="Segoe UI" w:cs="Segoe UI"/>
                <w:bCs/>
                <w:color w:val="212529"/>
                <w:sz w:val="24"/>
                <w:szCs w:val="24"/>
                <w:lang w:val="uz-Cyrl-UZ" w:eastAsia="ru-RU"/>
              </w:rPr>
              <w:t xml:space="preserve"> </w:t>
            </w:r>
          </w:p>
          <w:p w:rsidR="0037245F" w:rsidRDefault="0037245F" w:rsidP="009E398E">
            <w:pPr>
              <w:shd w:val="clear" w:color="auto" w:fill="FFFFFF"/>
              <w:spacing w:after="100" w:afterAutospacing="1"/>
              <w:rPr>
                <w:rFonts w:ascii="Segoe UI" w:eastAsia="Times New Roman" w:hAnsi="Segoe UI" w:cs="Segoe UI"/>
                <w:color w:val="212529"/>
                <w:sz w:val="24"/>
                <w:szCs w:val="24"/>
                <w:lang w:val="uz-Cyrl-UZ" w:eastAsia="ru-RU"/>
              </w:rPr>
            </w:pPr>
            <w:r w:rsidRPr="0037245F">
              <w:rPr>
                <w:rFonts w:ascii="Segoe UI" w:eastAsia="Times New Roman" w:hAnsi="Segoe UI" w:cs="Segoe UI"/>
                <w:bCs/>
                <w:color w:val="212529"/>
                <w:sz w:val="24"/>
                <w:szCs w:val="24"/>
                <w:lang w:val="uz-Cyrl-UZ" w:eastAsia="ru-RU"/>
              </w:rPr>
              <w:t xml:space="preserve">Органам корпоративного управления </w:t>
            </w:r>
            <w:r w:rsidRPr="0037245F">
              <w:rPr>
                <w:rFonts w:ascii="Segoe UI" w:eastAsia="Times New Roman" w:hAnsi="Segoe UI" w:cs="Segoe UI"/>
                <w:color w:val="212529"/>
                <w:sz w:val="24"/>
                <w:szCs w:val="24"/>
                <w:lang w:eastAsia="ru-RU"/>
              </w:rPr>
              <w:t xml:space="preserve">АО ВТК </w:t>
            </w:r>
            <w:r w:rsidRPr="00F94B63">
              <w:rPr>
                <w:rFonts w:ascii="Segoe UI" w:eastAsia="Times New Roman" w:hAnsi="Segoe UI" w:cs="Segoe UI"/>
                <w:color w:val="212529"/>
                <w:sz w:val="24"/>
                <w:szCs w:val="24"/>
                <w:lang w:eastAsia="ru-RU"/>
              </w:rPr>
              <w:t>«</w:t>
            </w:r>
            <w:proofErr w:type="spellStart"/>
            <w:r w:rsidRPr="00F94B63">
              <w:rPr>
                <w:rFonts w:ascii="Segoe UI" w:eastAsia="Times New Roman" w:hAnsi="Segoe UI" w:cs="Segoe UI"/>
                <w:color w:val="212529"/>
                <w:sz w:val="24"/>
                <w:szCs w:val="24"/>
                <w:lang w:eastAsia="ru-RU"/>
              </w:rPr>
              <w:t>Узинтеримпэкс</w:t>
            </w:r>
            <w:proofErr w:type="spellEnd"/>
            <w:r w:rsidRPr="00F94B63">
              <w:rPr>
                <w:rFonts w:ascii="Segoe UI" w:eastAsia="Times New Roman" w:hAnsi="Segoe UI" w:cs="Segoe UI"/>
                <w:color w:val="212529"/>
                <w:sz w:val="24"/>
                <w:szCs w:val="24"/>
                <w:lang w:eastAsia="ru-RU"/>
              </w:rPr>
              <w:t>»</w:t>
            </w:r>
            <w:r>
              <w:rPr>
                <w:rFonts w:ascii="Segoe UI" w:eastAsia="Times New Roman" w:hAnsi="Segoe UI" w:cs="Segoe UI"/>
                <w:color w:val="212529"/>
                <w:sz w:val="24"/>
                <w:szCs w:val="24"/>
                <w:lang w:val="uz-Cyrl-UZ" w:eastAsia="ru-RU"/>
              </w:rPr>
              <w:t xml:space="preserve"> относится Общее собрание акционеров, Наблюдательный совет и правление компании.  Высшим органом управления является –Общее собрание акционеров.</w:t>
            </w:r>
          </w:p>
          <w:p w:rsidR="0037245F" w:rsidRPr="009E398E" w:rsidRDefault="009E398E" w:rsidP="001F5833">
            <w:pPr>
              <w:shd w:val="clear" w:color="auto" w:fill="FFFFFF"/>
              <w:spacing w:after="100" w:afterAutospacing="1"/>
              <w:rPr>
                <w:rFonts w:ascii="Arial" w:hAnsi="Arial" w:cs="Arial"/>
                <w:sz w:val="24"/>
                <w:szCs w:val="24"/>
                <w:lang w:val="uz-Cyrl-UZ"/>
              </w:rPr>
            </w:pPr>
            <w:r w:rsidRPr="00F94B63">
              <w:rPr>
                <w:rFonts w:ascii="Segoe UI" w:eastAsia="Times New Roman" w:hAnsi="Segoe UI" w:cs="Segoe UI"/>
                <w:color w:val="212529"/>
                <w:sz w:val="24"/>
                <w:szCs w:val="24"/>
                <w:lang w:eastAsia="ru-RU"/>
              </w:rPr>
              <w:lastRenderedPageBreak/>
              <w:t>Председател</w:t>
            </w:r>
            <w:r w:rsidR="0037245F">
              <w:rPr>
                <w:rFonts w:ascii="Segoe UI" w:eastAsia="Times New Roman" w:hAnsi="Segoe UI" w:cs="Segoe UI"/>
                <w:color w:val="212529"/>
                <w:sz w:val="24"/>
                <w:szCs w:val="24"/>
                <w:lang w:eastAsia="ru-RU"/>
              </w:rPr>
              <w:t>ь</w:t>
            </w:r>
            <w:r w:rsidRPr="00F94B63">
              <w:rPr>
                <w:rFonts w:ascii="Segoe UI" w:eastAsia="Times New Roman" w:hAnsi="Segoe UI" w:cs="Segoe UI"/>
                <w:color w:val="212529"/>
                <w:sz w:val="24"/>
                <w:szCs w:val="24"/>
                <w:lang w:eastAsia="ru-RU"/>
              </w:rPr>
              <w:t xml:space="preserve"> Наблюдательного совета АО ВТК «</w:t>
            </w:r>
            <w:proofErr w:type="spellStart"/>
            <w:proofErr w:type="gramStart"/>
            <w:r w:rsidRPr="00F94B63">
              <w:rPr>
                <w:rFonts w:ascii="Segoe UI" w:eastAsia="Times New Roman" w:hAnsi="Segoe UI" w:cs="Segoe UI"/>
                <w:color w:val="212529"/>
                <w:sz w:val="24"/>
                <w:szCs w:val="24"/>
                <w:lang w:eastAsia="ru-RU"/>
              </w:rPr>
              <w:t>Узинтеримпэкс</w:t>
            </w:r>
            <w:proofErr w:type="spellEnd"/>
            <w:r w:rsidRPr="00F94B63">
              <w:rPr>
                <w:rFonts w:ascii="Segoe UI" w:eastAsia="Times New Roman" w:hAnsi="Segoe UI" w:cs="Segoe UI"/>
                <w:color w:val="212529"/>
                <w:sz w:val="24"/>
                <w:szCs w:val="24"/>
                <w:lang w:eastAsia="ru-RU"/>
              </w:rPr>
              <w:t>»</w:t>
            </w:r>
            <w:r w:rsidR="0037245F">
              <w:rPr>
                <w:rFonts w:ascii="Segoe UI" w:eastAsia="Times New Roman" w:hAnsi="Segoe UI" w:cs="Segoe UI"/>
                <w:color w:val="212529"/>
                <w:sz w:val="24"/>
                <w:szCs w:val="24"/>
                <w:lang w:eastAsia="ru-RU"/>
              </w:rPr>
              <w:t>-</w:t>
            </w:r>
            <w:proofErr w:type="gramEnd"/>
            <w:r w:rsidR="0037245F" w:rsidRPr="009E398E">
              <w:rPr>
                <w:rFonts w:ascii="Arial" w:hAnsi="Arial" w:cs="Arial"/>
                <w:sz w:val="24"/>
                <w:szCs w:val="24"/>
                <w:lang w:val="uz-Cyrl-UZ"/>
              </w:rPr>
              <w:t xml:space="preserve">Сайдуллаев Бехрузхон Камол ўғли- </w:t>
            </w:r>
            <w:r w:rsidR="0037245F">
              <w:rPr>
                <w:rFonts w:ascii="Arial" w:hAnsi="Arial" w:cs="Arial"/>
                <w:sz w:val="24"/>
                <w:szCs w:val="24"/>
                <w:lang w:val="uz-Cyrl-UZ"/>
              </w:rPr>
              <w:t>зам</w:t>
            </w:r>
            <w:r w:rsidR="001F5833">
              <w:rPr>
                <w:rFonts w:ascii="Arial" w:hAnsi="Arial" w:cs="Arial"/>
                <w:sz w:val="24"/>
                <w:szCs w:val="24"/>
                <w:lang w:val="uz-Cyrl-UZ"/>
              </w:rPr>
              <w:t xml:space="preserve">еститель </w:t>
            </w:r>
            <w:r w:rsidR="0037245F">
              <w:rPr>
                <w:rFonts w:ascii="Arial" w:hAnsi="Arial" w:cs="Arial"/>
                <w:sz w:val="24"/>
                <w:szCs w:val="24"/>
                <w:lang w:val="uz-Cyrl-UZ"/>
              </w:rPr>
              <w:t xml:space="preserve">директора АО </w:t>
            </w:r>
            <w:r w:rsidR="0037245F" w:rsidRPr="009E398E">
              <w:rPr>
                <w:rFonts w:ascii="Arial" w:hAnsi="Arial" w:cs="Arial"/>
                <w:sz w:val="24"/>
                <w:szCs w:val="24"/>
                <w:lang w:val="uz-Cyrl-UZ"/>
              </w:rPr>
              <w:t>«</w:t>
            </w:r>
            <w:r w:rsidR="0037245F">
              <w:rPr>
                <w:rFonts w:ascii="Arial" w:hAnsi="Arial" w:cs="Arial"/>
                <w:sz w:val="24"/>
                <w:szCs w:val="24"/>
                <w:lang w:val="uz-Cyrl-UZ"/>
              </w:rPr>
              <w:t>Утрейд»;</w:t>
            </w:r>
          </w:p>
          <w:p w:rsidR="0037245F" w:rsidRPr="00E422E0" w:rsidRDefault="001F5833" w:rsidP="0037245F">
            <w:pPr>
              <w:rPr>
                <w:rFonts w:ascii="Arial" w:hAnsi="Arial" w:cs="Arial"/>
                <w:b/>
                <w:sz w:val="24"/>
                <w:szCs w:val="24"/>
                <w:u w:val="single"/>
                <w:lang w:val="uz-Cyrl-UZ"/>
              </w:rPr>
            </w:pPr>
            <w:r w:rsidRPr="00E422E0">
              <w:rPr>
                <w:rFonts w:ascii="Arial" w:hAnsi="Arial" w:cs="Arial"/>
                <w:b/>
                <w:sz w:val="24"/>
                <w:szCs w:val="24"/>
                <w:u w:val="single"/>
                <w:lang w:val="uz-Cyrl-UZ"/>
              </w:rPr>
              <w:t xml:space="preserve">Члены Наблюдательного Совета АО </w:t>
            </w:r>
            <w:r w:rsidR="0037245F" w:rsidRPr="00E422E0">
              <w:rPr>
                <w:rFonts w:ascii="Arial" w:hAnsi="Arial" w:cs="Arial"/>
                <w:b/>
                <w:sz w:val="24"/>
                <w:szCs w:val="24"/>
                <w:u w:val="single"/>
                <w:lang w:val="uz-Cyrl-UZ"/>
              </w:rPr>
              <w:t>“</w:t>
            </w:r>
            <w:r w:rsidRPr="00E422E0">
              <w:rPr>
                <w:rFonts w:ascii="Arial" w:hAnsi="Arial" w:cs="Arial"/>
                <w:b/>
                <w:sz w:val="24"/>
                <w:szCs w:val="24"/>
                <w:u w:val="single"/>
                <w:lang w:val="uz-Cyrl-UZ"/>
              </w:rPr>
              <w:t>У</w:t>
            </w:r>
            <w:r w:rsidR="0037245F" w:rsidRPr="00E422E0">
              <w:rPr>
                <w:rFonts w:ascii="Arial" w:hAnsi="Arial" w:cs="Arial"/>
                <w:b/>
                <w:sz w:val="24"/>
                <w:szCs w:val="24"/>
                <w:u w:val="single"/>
                <w:lang w:val="uz-Cyrl-UZ"/>
              </w:rPr>
              <w:t>зинтеримпэкс”:                 </w:t>
            </w:r>
          </w:p>
          <w:p w:rsidR="001F5833" w:rsidRDefault="001F5833" w:rsidP="0037245F">
            <w:pPr>
              <w:rPr>
                <w:rFonts w:ascii="Arial" w:hAnsi="Arial" w:cs="Arial"/>
                <w:sz w:val="24"/>
                <w:szCs w:val="24"/>
                <w:lang w:val="uz-Cyrl-UZ"/>
              </w:rPr>
            </w:pPr>
            <w:r>
              <w:rPr>
                <w:rFonts w:ascii="Arial" w:hAnsi="Arial" w:cs="Arial"/>
                <w:sz w:val="24"/>
                <w:szCs w:val="24"/>
                <w:lang w:val="uz-Cyrl-UZ"/>
              </w:rPr>
              <w:t>-</w:t>
            </w:r>
            <w:r w:rsidR="0037245F" w:rsidRPr="009E398E">
              <w:rPr>
                <w:rFonts w:ascii="Arial" w:hAnsi="Arial" w:cs="Arial"/>
                <w:sz w:val="24"/>
                <w:szCs w:val="24"/>
                <w:lang w:val="uz-Cyrl-UZ"/>
              </w:rPr>
              <w:t xml:space="preserve">Киргизбаев Улугбек Кахрамонович, </w:t>
            </w:r>
            <w:r>
              <w:rPr>
                <w:rFonts w:ascii="Arial" w:hAnsi="Arial" w:cs="Arial"/>
                <w:sz w:val="24"/>
                <w:szCs w:val="24"/>
                <w:lang w:val="uz-Cyrl-UZ"/>
              </w:rPr>
              <w:t xml:space="preserve"> Председатель Наблюдательного Совета АО </w:t>
            </w:r>
            <w:r w:rsidR="0037245F" w:rsidRPr="009E398E">
              <w:rPr>
                <w:rFonts w:ascii="Arial" w:hAnsi="Arial" w:cs="Arial"/>
                <w:sz w:val="24"/>
                <w:szCs w:val="24"/>
                <w:lang w:val="uz-Cyrl-UZ"/>
              </w:rPr>
              <w:t>«</w:t>
            </w:r>
            <w:r>
              <w:rPr>
                <w:rFonts w:ascii="Arial" w:hAnsi="Arial" w:cs="Arial"/>
                <w:sz w:val="24"/>
                <w:szCs w:val="24"/>
                <w:lang w:val="uz-Cyrl-UZ"/>
              </w:rPr>
              <w:t>У</w:t>
            </w:r>
            <w:r w:rsidR="0037245F" w:rsidRPr="009E398E">
              <w:rPr>
                <w:rFonts w:ascii="Arial" w:hAnsi="Arial" w:cs="Arial"/>
                <w:sz w:val="24"/>
                <w:szCs w:val="24"/>
                <w:lang w:val="uz-Cyrl-UZ"/>
              </w:rPr>
              <w:t>змарказимпэкс»;</w:t>
            </w:r>
            <w:r w:rsidR="0037245F" w:rsidRPr="009E398E">
              <w:rPr>
                <w:rFonts w:ascii="Arial" w:hAnsi="Arial" w:cs="Arial"/>
                <w:sz w:val="24"/>
                <w:szCs w:val="24"/>
                <w:lang w:val="uz-Cyrl-UZ"/>
              </w:rPr>
              <w:br/>
            </w:r>
            <w:r>
              <w:rPr>
                <w:rFonts w:ascii="Arial" w:hAnsi="Arial" w:cs="Arial"/>
                <w:sz w:val="24"/>
                <w:szCs w:val="24"/>
                <w:lang w:val="uz-Cyrl-UZ"/>
              </w:rPr>
              <w:t>-</w:t>
            </w:r>
            <w:r w:rsidR="0037245F" w:rsidRPr="009E398E">
              <w:rPr>
                <w:rFonts w:ascii="Arial" w:hAnsi="Arial" w:cs="Arial"/>
                <w:sz w:val="24"/>
                <w:szCs w:val="24"/>
                <w:lang w:val="uz-Cyrl-UZ"/>
              </w:rPr>
              <w:t xml:space="preserve">Хван Максимилиан Алексеевич, </w:t>
            </w:r>
            <w:r>
              <w:rPr>
                <w:rFonts w:ascii="Arial" w:hAnsi="Arial" w:cs="Arial"/>
                <w:sz w:val="24"/>
                <w:szCs w:val="24"/>
                <w:lang w:val="uz-Cyrl-UZ"/>
              </w:rPr>
              <w:t xml:space="preserve">представитель ООО </w:t>
            </w:r>
            <w:r w:rsidR="0037245F" w:rsidRPr="009E398E">
              <w:rPr>
                <w:rFonts w:ascii="Arial" w:hAnsi="Arial" w:cs="Arial"/>
                <w:sz w:val="24"/>
                <w:szCs w:val="24"/>
                <w:lang w:val="uz-Cyrl-UZ"/>
              </w:rPr>
              <w:t>«CONTEMPORARY BUSINESS SYSTEMS»;</w:t>
            </w:r>
            <w:r w:rsidR="0037245F" w:rsidRPr="009E398E">
              <w:rPr>
                <w:rFonts w:ascii="Arial" w:hAnsi="Arial" w:cs="Arial"/>
                <w:sz w:val="24"/>
                <w:szCs w:val="24"/>
                <w:lang w:val="uz-Cyrl-UZ"/>
              </w:rPr>
              <w:br/>
            </w:r>
            <w:r>
              <w:rPr>
                <w:rFonts w:ascii="Arial" w:hAnsi="Arial" w:cs="Arial"/>
                <w:sz w:val="24"/>
                <w:szCs w:val="24"/>
                <w:lang w:val="uz-Cyrl-UZ"/>
              </w:rPr>
              <w:t>-</w:t>
            </w:r>
            <w:r w:rsidR="0037245F" w:rsidRPr="009E398E">
              <w:rPr>
                <w:rFonts w:ascii="Arial" w:hAnsi="Arial" w:cs="Arial"/>
                <w:sz w:val="24"/>
                <w:szCs w:val="24"/>
                <w:lang w:val="uz-Cyrl-UZ"/>
              </w:rPr>
              <w:t xml:space="preserve">Мирходжаев Мирсаид Ходжиакбарович, </w:t>
            </w:r>
            <w:r>
              <w:rPr>
                <w:rFonts w:ascii="Arial" w:hAnsi="Arial" w:cs="Arial"/>
                <w:sz w:val="24"/>
                <w:szCs w:val="24"/>
                <w:lang w:val="uz-Cyrl-UZ"/>
              </w:rPr>
              <w:t xml:space="preserve">начальник отдела АО </w:t>
            </w:r>
            <w:r w:rsidR="0037245F" w:rsidRPr="009E398E">
              <w:rPr>
                <w:rFonts w:ascii="Arial" w:hAnsi="Arial" w:cs="Arial"/>
                <w:sz w:val="24"/>
                <w:szCs w:val="24"/>
                <w:lang w:val="uz-Cyrl-UZ"/>
              </w:rPr>
              <w:t>«</w:t>
            </w:r>
            <w:r>
              <w:rPr>
                <w:rFonts w:ascii="Arial" w:hAnsi="Arial" w:cs="Arial"/>
                <w:sz w:val="24"/>
                <w:szCs w:val="24"/>
                <w:lang w:val="uz-Cyrl-UZ"/>
              </w:rPr>
              <w:t>У</w:t>
            </w:r>
            <w:r w:rsidR="0037245F" w:rsidRPr="009E398E">
              <w:rPr>
                <w:rFonts w:ascii="Arial" w:hAnsi="Arial" w:cs="Arial"/>
                <w:sz w:val="24"/>
                <w:szCs w:val="24"/>
                <w:lang w:val="uz-Cyrl-UZ"/>
              </w:rPr>
              <w:t>зтрейд»;       </w:t>
            </w:r>
            <w:r w:rsidR="0037245F" w:rsidRPr="009E398E">
              <w:rPr>
                <w:rFonts w:ascii="Arial" w:hAnsi="Arial" w:cs="Arial"/>
                <w:sz w:val="24"/>
                <w:szCs w:val="24"/>
                <w:lang w:val="uz-Cyrl-UZ"/>
              </w:rPr>
              <w:br/>
            </w:r>
            <w:r>
              <w:rPr>
                <w:rFonts w:ascii="Arial" w:hAnsi="Arial" w:cs="Arial"/>
                <w:sz w:val="24"/>
                <w:szCs w:val="24"/>
                <w:lang w:val="uz-Cyrl-UZ"/>
              </w:rPr>
              <w:t>-</w:t>
            </w:r>
            <w:r w:rsidR="0037245F" w:rsidRPr="009E398E">
              <w:rPr>
                <w:rFonts w:ascii="Arial" w:hAnsi="Arial" w:cs="Arial"/>
                <w:sz w:val="24"/>
                <w:szCs w:val="24"/>
                <w:lang w:val="uz-Cyrl-UZ"/>
              </w:rPr>
              <w:t>Билялова Нияра Феридовна  </w:t>
            </w:r>
            <w:r>
              <w:rPr>
                <w:rFonts w:ascii="Arial" w:hAnsi="Arial" w:cs="Arial"/>
                <w:sz w:val="24"/>
                <w:szCs w:val="24"/>
                <w:lang w:val="uz-Cyrl-UZ"/>
              </w:rPr>
              <w:t xml:space="preserve">начальник отдела АО </w:t>
            </w:r>
            <w:r w:rsidR="0037245F" w:rsidRPr="009E398E">
              <w:rPr>
                <w:rFonts w:ascii="Arial" w:hAnsi="Arial" w:cs="Arial"/>
                <w:sz w:val="24"/>
                <w:szCs w:val="24"/>
                <w:lang w:val="uz-Cyrl-UZ"/>
              </w:rPr>
              <w:t>«</w:t>
            </w:r>
            <w:r>
              <w:rPr>
                <w:rFonts w:ascii="Arial" w:hAnsi="Arial" w:cs="Arial"/>
                <w:sz w:val="24"/>
                <w:szCs w:val="24"/>
                <w:lang w:val="uz-Cyrl-UZ"/>
              </w:rPr>
              <w:t>У</w:t>
            </w:r>
            <w:r w:rsidR="0037245F" w:rsidRPr="009E398E">
              <w:rPr>
                <w:rFonts w:ascii="Arial" w:hAnsi="Arial" w:cs="Arial"/>
                <w:sz w:val="24"/>
                <w:szCs w:val="24"/>
                <w:lang w:val="uz-Cyrl-UZ"/>
              </w:rPr>
              <w:t>зтрейд»; </w:t>
            </w:r>
            <w:r w:rsidR="0037245F" w:rsidRPr="009E398E">
              <w:rPr>
                <w:rFonts w:ascii="Arial" w:hAnsi="Arial" w:cs="Arial"/>
                <w:sz w:val="24"/>
                <w:szCs w:val="24"/>
                <w:lang w:val="uz-Cyrl-UZ"/>
              </w:rPr>
              <w:br/>
            </w:r>
            <w:r>
              <w:rPr>
                <w:rFonts w:ascii="Arial" w:hAnsi="Arial" w:cs="Arial"/>
                <w:sz w:val="24"/>
                <w:szCs w:val="24"/>
                <w:lang w:val="uz-Cyrl-UZ"/>
              </w:rPr>
              <w:t>-</w:t>
            </w:r>
            <w:r w:rsidR="0037245F" w:rsidRPr="009E398E">
              <w:rPr>
                <w:rFonts w:ascii="Arial" w:hAnsi="Arial" w:cs="Arial"/>
                <w:sz w:val="24"/>
                <w:szCs w:val="24"/>
                <w:lang w:val="uz-Cyrl-UZ"/>
              </w:rPr>
              <w:t xml:space="preserve">Хўжаёров Қобил Қосим ўғли, </w:t>
            </w:r>
            <w:r>
              <w:rPr>
                <w:rFonts w:ascii="Arial" w:hAnsi="Arial" w:cs="Arial"/>
                <w:sz w:val="24"/>
                <w:szCs w:val="24"/>
                <w:lang w:val="uz-Cyrl-UZ"/>
              </w:rPr>
              <w:t xml:space="preserve">главный специалист </w:t>
            </w:r>
            <w:r w:rsidR="0037245F" w:rsidRPr="009E398E">
              <w:rPr>
                <w:rFonts w:ascii="Arial" w:hAnsi="Arial" w:cs="Arial"/>
                <w:sz w:val="24"/>
                <w:szCs w:val="24"/>
                <w:lang w:val="uz-Cyrl-UZ"/>
              </w:rPr>
              <w:t>АО «</w:t>
            </w:r>
            <w:r>
              <w:rPr>
                <w:rFonts w:ascii="Arial" w:hAnsi="Arial" w:cs="Arial"/>
                <w:sz w:val="24"/>
                <w:szCs w:val="24"/>
                <w:lang w:val="uz-Cyrl-UZ"/>
              </w:rPr>
              <w:t>У</w:t>
            </w:r>
            <w:r w:rsidR="0037245F" w:rsidRPr="009E398E">
              <w:rPr>
                <w:rFonts w:ascii="Arial" w:hAnsi="Arial" w:cs="Arial"/>
                <w:sz w:val="24"/>
                <w:szCs w:val="24"/>
                <w:lang w:val="uz-Cyrl-UZ"/>
              </w:rPr>
              <w:t>зтрейд»;</w:t>
            </w:r>
          </w:p>
          <w:p w:rsidR="0037245F" w:rsidRPr="009E398E" w:rsidRDefault="001F5833" w:rsidP="0037245F">
            <w:pPr>
              <w:rPr>
                <w:rFonts w:ascii="Arial" w:hAnsi="Arial" w:cs="Arial"/>
                <w:sz w:val="24"/>
                <w:szCs w:val="24"/>
                <w:lang w:val="uz-Cyrl-UZ"/>
              </w:rPr>
            </w:pPr>
            <w:r>
              <w:rPr>
                <w:rFonts w:ascii="Arial" w:hAnsi="Arial" w:cs="Arial"/>
                <w:sz w:val="24"/>
                <w:szCs w:val="24"/>
                <w:lang w:val="uz-Cyrl-UZ"/>
              </w:rPr>
              <w:t>-</w:t>
            </w:r>
            <w:r w:rsidR="0037245F" w:rsidRPr="009E398E">
              <w:rPr>
                <w:rFonts w:ascii="Arial" w:hAnsi="Arial" w:cs="Arial"/>
                <w:sz w:val="24"/>
                <w:szCs w:val="24"/>
                <w:lang w:val="uz-Cyrl-UZ"/>
              </w:rPr>
              <w:t xml:space="preserve">Юлдашов Элбек Дилмуродович, </w:t>
            </w:r>
            <w:r>
              <w:rPr>
                <w:rFonts w:ascii="Arial" w:hAnsi="Arial" w:cs="Arial"/>
                <w:sz w:val="24"/>
                <w:szCs w:val="24"/>
                <w:lang w:val="uz-Cyrl-UZ"/>
              </w:rPr>
              <w:t xml:space="preserve">главный бухгалтер АО </w:t>
            </w:r>
            <w:r w:rsidR="0037245F" w:rsidRPr="009E398E">
              <w:rPr>
                <w:rFonts w:ascii="Arial" w:hAnsi="Arial" w:cs="Arial"/>
                <w:sz w:val="24"/>
                <w:szCs w:val="24"/>
                <w:lang w:val="uz-Cyrl-UZ"/>
              </w:rPr>
              <w:t>«</w:t>
            </w:r>
            <w:r>
              <w:rPr>
                <w:rFonts w:ascii="Arial" w:hAnsi="Arial" w:cs="Arial"/>
                <w:sz w:val="24"/>
                <w:szCs w:val="24"/>
                <w:lang w:val="uz-Cyrl-UZ"/>
              </w:rPr>
              <w:t>У</w:t>
            </w:r>
            <w:r w:rsidR="0037245F" w:rsidRPr="009E398E">
              <w:rPr>
                <w:rFonts w:ascii="Arial" w:hAnsi="Arial" w:cs="Arial"/>
                <w:sz w:val="24"/>
                <w:szCs w:val="24"/>
                <w:lang w:val="uz-Cyrl-UZ"/>
              </w:rPr>
              <w:t>зсаноатэкспорт»</w:t>
            </w:r>
            <w:r>
              <w:rPr>
                <w:rFonts w:ascii="Arial" w:hAnsi="Arial" w:cs="Arial"/>
                <w:sz w:val="24"/>
                <w:szCs w:val="24"/>
                <w:lang w:val="uz-Cyrl-UZ"/>
              </w:rPr>
              <w:t>;</w:t>
            </w:r>
          </w:p>
          <w:p w:rsidR="009E398E" w:rsidRPr="0037245F" w:rsidRDefault="0037245F" w:rsidP="001F5833">
            <w:pPr>
              <w:shd w:val="clear" w:color="auto" w:fill="FFFFFF"/>
              <w:spacing w:after="100" w:afterAutospacing="1"/>
              <w:rPr>
                <w:rFonts w:ascii="Arial" w:hAnsi="Arial" w:cs="Arial"/>
                <w:b/>
                <w:sz w:val="28"/>
                <w:szCs w:val="28"/>
                <w:lang w:val="uz-Cyrl-UZ"/>
              </w:rPr>
            </w:pPr>
            <w:r w:rsidRPr="00E422E0">
              <w:rPr>
                <w:rFonts w:ascii="Arial" w:hAnsi="Arial" w:cs="Arial"/>
                <w:b/>
                <w:bCs/>
                <w:sz w:val="24"/>
                <w:szCs w:val="24"/>
                <w:lang w:val="uz-Cyrl-UZ"/>
              </w:rPr>
              <w:t xml:space="preserve"> </w:t>
            </w:r>
            <w:r w:rsidR="001F5833" w:rsidRPr="00E422E0">
              <w:rPr>
                <w:rFonts w:ascii="Arial" w:hAnsi="Arial" w:cs="Arial"/>
                <w:b/>
                <w:bCs/>
                <w:sz w:val="24"/>
                <w:szCs w:val="24"/>
                <w:u w:val="single"/>
                <w:lang w:val="uz-Cyrl-UZ"/>
              </w:rPr>
              <w:t>Правление АО “Узинтеримпэкс”:</w:t>
            </w:r>
            <w:r w:rsidRPr="00E422E0">
              <w:rPr>
                <w:rFonts w:ascii="Arial" w:hAnsi="Arial" w:cs="Arial"/>
                <w:b/>
                <w:sz w:val="24"/>
                <w:szCs w:val="24"/>
                <w:lang w:val="uz-Cyrl-UZ"/>
              </w:rPr>
              <w:br/>
            </w:r>
            <w:r w:rsidR="001F5833">
              <w:rPr>
                <w:rFonts w:ascii="Arial" w:hAnsi="Arial" w:cs="Arial"/>
                <w:sz w:val="24"/>
                <w:szCs w:val="24"/>
                <w:lang w:val="uz-Cyrl-UZ"/>
              </w:rPr>
              <w:t>-</w:t>
            </w:r>
            <w:r w:rsidRPr="009E398E">
              <w:rPr>
                <w:rFonts w:ascii="Arial" w:hAnsi="Arial" w:cs="Arial"/>
                <w:sz w:val="24"/>
                <w:szCs w:val="24"/>
                <w:lang w:val="uz-Cyrl-UZ"/>
              </w:rPr>
              <w:t xml:space="preserve">Курбанов Аброр Эшниязович- </w:t>
            </w:r>
            <w:r w:rsidR="001F5833">
              <w:rPr>
                <w:rFonts w:ascii="Arial" w:hAnsi="Arial" w:cs="Arial"/>
                <w:sz w:val="24"/>
                <w:szCs w:val="24"/>
                <w:lang w:val="uz-Cyrl-UZ"/>
              </w:rPr>
              <w:t xml:space="preserve">председатель правления АО </w:t>
            </w:r>
            <w:r w:rsidRPr="009E398E">
              <w:rPr>
                <w:rFonts w:ascii="Arial" w:hAnsi="Arial" w:cs="Arial"/>
                <w:sz w:val="24"/>
                <w:szCs w:val="24"/>
                <w:lang w:val="uz-Cyrl-UZ"/>
              </w:rPr>
              <w:t>«</w:t>
            </w:r>
            <w:r w:rsidR="001F5833">
              <w:rPr>
                <w:rFonts w:ascii="Arial" w:hAnsi="Arial" w:cs="Arial"/>
                <w:sz w:val="24"/>
                <w:szCs w:val="24"/>
                <w:lang w:val="uz-Cyrl-UZ"/>
              </w:rPr>
              <w:t>У</w:t>
            </w:r>
            <w:r w:rsidRPr="009E398E">
              <w:rPr>
                <w:rFonts w:ascii="Arial" w:hAnsi="Arial" w:cs="Arial"/>
                <w:sz w:val="24"/>
                <w:szCs w:val="24"/>
                <w:lang w:val="uz-Cyrl-UZ"/>
              </w:rPr>
              <w:t>зинтеримпэкс»;</w:t>
            </w:r>
            <w:r w:rsidRPr="009E398E">
              <w:rPr>
                <w:rFonts w:ascii="Arial" w:hAnsi="Arial" w:cs="Arial"/>
                <w:sz w:val="24"/>
                <w:szCs w:val="24"/>
                <w:lang w:val="uz-Cyrl-UZ"/>
              </w:rPr>
              <w:br/>
            </w:r>
            <w:r w:rsidR="001F5833">
              <w:rPr>
                <w:rFonts w:ascii="Arial" w:hAnsi="Arial" w:cs="Arial"/>
                <w:sz w:val="24"/>
                <w:szCs w:val="24"/>
                <w:lang w:val="uz-Cyrl-UZ"/>
              </w:rPr>
              <w:t>-</w:t>
            </w:r>
            <w:r w:rsidRPr="009E398E">
              <w:rPr>
                <w:rFonts w:ascii="Arial" w:hAnsi="Arial" w:cs="Arial"/>
                <w:sz w:val="24"/>
                <w:szCs w:val="24"/>
                <w:lang w:val="uz-Cyrl-UZ"/>
              </w:rPr>
              <w:t xml:space="preserve">Козоков Мансурбек Фарходович- </w:t>
            </w:r>
            <w:r w:rsidR="001F5833">
              <w:rPr>
                <w:rFonts w:ascii="Arial" w:hAnsi="Arial" w:cs="Arial"/>
                <w:sz w:val="24"/>
                <w:szCs w:val="24"/>
                <w:lang w:val="uz-Cyrl-UZ"/>
              </w:rPr>
              <w:t xml:space="preserve">заместитель Председателя АО </w:t>
            </w:r>
            <w:r w:rsidRPr="009E398E">
              <w:rPr>
                <w:rFonts w:ascii="Arial" w:hAnsi="Arial" w:cs="Arial"/>
                <w:sz w:val="24"/>
                <w:szCs w:val="24"/>
                <w:lang w:val="uz-Cyrl-UZ"/>
              </w:rPr>
              <w:t>«</w:t>
            </w:r>
            <w:r w:rsidR="001F5833">
              <w:rPr>
                <w:rFonts w:ascii="Arial" w:hAnsi="Arial" w:cs="Arial"/>
                <w:sz w:val="24"/>
                <w:szCs w:val="24"/>
                <w:lang w:val="uz-Cyrl-UZ"/>
              </w:rPr>
              <w:t>У</w:t>
            </w:r>
            <w:r w:rsidRPr="009E398E">
              <w:rPr>
                <w:rFonts w:ascii="Arial" w:hAnsi="Arial" w:cs="Arial"/>
                <w:sz w:val="24"/>
                <w:szCs w:val="24"/>
                <w:lang w:val="uz-Cyrl-UZ"/>
              </w:rPr>
              <w:t>зинтеримпэкс» АЖ;</w:t>
            </w:r>
            <w:r w:rsidRPr="009E398E">
              <w:rPr>
                <w:rFonts w:ascii="Arial" w:hAnsi="Arial" w:cs="Arial"/>
                <w:sz w:val="24"/>
                <w:szCs w:val="24"/>
                <w:lang w:val="uz-Cyrl-UZ"/>
              </w:rPr>
              <w:br/>
            </w:r>
            <w:r w:rsidR="001F5833">
              <w:rPr>
                <w:rFonts w:ascii="Arial" w:hAnsi="Arial" w:cs="Arial"/>
                <w:sz w:val="24"/>
                <w:szCs w:val="24"/>
                <w:lang w:val="uz-Cyrl-UZ"/>
              </w:rPr>
              <w:t>-</w:t>
            </w:r>
            <w:r w:rsidRPr="009E398E">
              <w:rPr>
                <w:rFonts w:ascii="Arial" w:hAnsi="Arial" w:cs="Arial"/>
                <w:sz w:val="24"/>
                <w:szCs w:val="24"/>
                <w:lang w:val="uz-Cyrl-UZ"/>
              </w:rPr>
              <w:t xml:space="preserve">Нурмаматов Темурбек Адхам ўғли </w:t>
            </w:r>
            <w:r w:rsidR="001F5833">
              <w:rPr>
                <w:rFonts w:ascii="Arial" w:hAnsi="Arial" w:cs="Arial"/>
                <w:sz w:val="24"/>
                <w:szCs w:val="24"/>
                <w:lang w:val="uz-Cyrl-UZ"/>
              </w:rPr>
              <w:t xml:space="preserve">главный бухгалтер АО </w:t>
            </w:r>
            <w:r w:rsidRPr="009E398E">
              <w:rPr>
                <w:rFonts w:ascii="Arial" w:hAnsi="Arial" w:cs="Arial"/>
                <w:sz w:val="24"/>
                <w:szCs w:val="24"/>
                <w:lang w:val="uz-Cyrl-UZ"/>
              </w:rPr>
              <w:t>«</w:t>
            </w:r>
            <w:r w:rsidR="001F5833">
              <w:rPr>
                <w:rFonts w:ascii="Arial" w:hAnsi="Arial" w:cs="Arial"/>
                <w:sz w:val="24"/>
                <w:szCs w:val="24"/>
                <w:lang w:val="uz-Cyrl-UZ"/>
              </w:rPr>
              <w:t>У</w:t>
            </w:r>
            <w:r w:rsidRPr="009E398E">
              <w:rPr>
                <w:rFonts w:ascii="Arial" w:hAnsi="Arial" w:cs="Arial"/>
                <w:sz w:val="24"/>
                <w:szCs w:val="24"/>
                <w:lang w:val="uz-Cyrl-UZ"/>
              </w:rPr>
              <w:t>зинтеримпэкс» АЖ</w:t>
            </w:r>
            <w:r w:rsidR="009E398E" w:rsidRPr="0037245F">
              <w:rPr>
                <w:rFonts w:ascii="Segoe UI" w:eastAsia="Times New Roman" w:hAnsi="Segoe UI" w:cs="Segoe UI"/>
                <w:color w:val="212529"/>
                <w:sz w:val="24"/>
                <w:szCs w:val="24"/>
                <w:lang w:val="uz-Cyrl-UZ" w:eastAsia="ru-RU"/>
              </w:rPr>
              <w:br/>
            </w:r>
          </w:p>
        </w:tc>
        <w:tc>
          <w:tcPr>
            <w:tcW w:w="7229" w:type="dxa"/>
          </w:tcPr>
          <w:p w:rsidR="0037245F" w:rsidRPr="009116BC" w:rsidRDefault="00650A05" w:rsidP="009E398E">
            <w:pPr>
              <w:rPr>
                <w:rFonts w:ascii="Arial" w:eastAsia="Times New Roman" w:hAnsi="Arial" w:cs="Arial"/>
                <w:color w:val="212529"/>
                <w:sz w:val="28"/>
                <w:szCs w:val="28"/>
                <w:lang w:val="uz-Cyrl-UZ" w:eastAsia="ru-RU"/>
              </w:rPr>
            </w:pPr>
            <w:r w:rsidRPr="009116BC">
              <w:rPr>
                <w:rFonts w:ascii="Arial" w:hAnsi="Arial" w:cs="Arial"/>
                <w:b/>
                <w:sz w:val="28"/>
                <w:szCs w:val="28"/>
                <w:lang w:val="uz-Cyrl-UZ"/>
              </w:rPr>
              <w:lastRenderedPageBreak/>
              <w:t>Жамиятнинг бошқарув органлари</w:t>
            </w:r>
          </w:p>
          <w:p w:rsidR="009E398E" w:rsidRPr="009E398E" w:rsidRDefault="009E398E" w:rsidP="009E398E">
            <w:pPr>
              <w:rPr>
                <w:rFonts w:ascii="Arial" w:eastAsia="Times New Roman" w:hAnsi="Arial" w:cs="Arial"/>
                <w:color w:val="212529"/>
                <w:sz w:val="24"/>
                <w:szCs w:val="24"/>
                <w:lang w:val="uz-Cyrl-UZ" w:eastAsia="ru-RU"/>
              </w:rPr>
            </w:pPr>
            <w:r w:rsidRPr="009E398E">
              <w:rPr>
                <w:rFonts w:ascii="Arial" w:eastAsia="Times New Roman" w:hAnsi="Arial" w:cs="Arial"/>
                <w:color w:val="212529"/>
                <w:sz w:val="24"/>
                <w:szCs w:val="24"/>
                <w:lang w:val="uz-Cyrl-UZ" w:eastAsia="ru-RU"/>
              </w:rPr>
              <w:t xml:space="preserve">«Ўзинтеримпэкс» акциядорлик жамиятининг  корпоратив бошқарув органларига Акциядорлар умумий йиғилиши, Кузатув кенгаши ва Компаниянинг </w:t>
            </w:r>
            <w:r w:rsidR="0037245F">
              <w:rPr>
                <w:rFonts w:ascii="Arial" w:eastAsia="Times New Roman" w:hAnsi="Arial" w:cs="Arial"/>
                <w:color w:val="212529"/>
                <w:sz w:val="24"/>
                <w:szCs w:val="24"/>
                <w:lang w:val="uz-Cyrl-UZ" w:eastAsia="ru-RU"/>
              </w:rPr>
              <w:t xml:space="preserve"> бошкарув </w:t>
            </w:r>
            <w:r w:rsidRPr="009E398E">
              <w:rPr>
                <w:rFonts w:ascii="Arial" w:eastAsia="Times New Roman" w:hAnsi="Arial" w:cs="Arial"/>
                <w:color w:val="212529"/>
                <w:sz w:val="24"/>
                <w:szCs w:val="24"/>
                <w:lang w:val="uz-Cyrl-UZ" w:eastAsia="ru-RU"/>
              </w:rPr>
              <w:t>(ижроия бошқаруви) органлари  киради.</w:t>
            </w:r>
          </w:p>
          <w:p w:rsidR="009E398E" w:rsidRPr="009E398E" w:rsidRDefault="009E398E" w:rsidP="009E398E">
            <w:pPr>
              <w:rPr>
                <w:rFonts w:ascii="Arial" w:hAnsi="Arial" w:cs="Arial"/>
                <w:sz w:val="24"/>
                <w:szCs w:val="24"/>
                <w:lang w:val="uz-Cyrl-UZ"/>
              </w:rPr>
            </w:pPr>
            <w:r w:rsidRPr="009E398E">
              <w:rPr>
                <w:rFonts w:ascii="Arial" w:eastAsia="Times New Roman" w:hAnsi="Arial" w:cs="Arial"/>
                <w:color w:val="212529"/>
                <w:sz w:val="24"/>
                <w:szCs w:val="24"/>
                <w:lang w:val="uz-Cyrl-UZ" w:eastAsia="ru-RU"/>
              </w:rPr>
              <w:t xml:space="preserve"> </w:t>
            </w:r>
            <w:r w:rsidRPr="009E398E">
              <w:rPr>
                <w:rFonts w:ascii="Arial" w:hAnsi="Arial" w:cs="Arial"/>
                <w:sz w:val="24"/>
                <w:szCs w:val="24"/>
                <w:lang w:val="uz-Cyrl-UZ"/>
              </w:rPr>
              <w:t>Жамиятнинг олий бошқарув органи- Акциядорлар умумий йиғилиши ҳисобланади.</w:t>
            </w:r>
          </w:p>
          <w:p w:rsidR="009E398E" w:rsidRPr="009E398E" w:rsidRDefault="009E398E" w:rsidP="009E398E">
            <w:pPr>
              <w:rPr>
                <w:rFonts w:ascii="Arial" w:hAnsi="Arial" w:cs="Arial"/>
                <w:sz w:val="24"/>
                <w:szCs w:val="24"/>
                <w:lang w:val="uz-Cyrl-UZ"/>
              </w:rPr>
            </w:pPr>
            <w:r w:rsidRPr="009E398E">
              <w:rPr>
                <w:rFonts w:ascii="Arial" w:hAnsi="Arial" w:cs="Arial"/>
                <w:sz w:val="24"/>
                <w:szCs w:val="24"/>
                <w:lang w:val="uz-Cyrl-UZ"/>
              </w:rPr>
              <w:t>«Ўзинтеримпэкс» АЖ Кузатув Кенгаши Раиси-</w:t>
            </w:r>
          </w:p>
          <w:p w:rsidR="009E398E" w:rsidRPr="009E398E" w:rsidRDefault="001F5833" w:rsidP="009E398E">
            <w:pPr>
              <w:rPr>
                <w:rFonts w:ascii="Arial" w:hAnsi="Arial" w:cs="Arial"/>
                <w:sz w:val="24"/>
                <w:szCs w:val="24"/>
                <w:lang w:val="uz-Cyrl-UZ"/>
              </w:rPr>
            </w:pPr>
            <w:r>
              <w:rPr>
                <w:rFonts w:ascii="Arial" w:hAnsi="Arial" w:cs="Arial"/>
                <w:sz w:val="24"/>
                <w:szCs w:val="24"/>
                <w:lang w:val="uz-Cyrl-UZ"/>
              </w:rPr>
              <w:lastRenderedPageBreak/>
              <w:t xml:space="preserve"> </w:t>
            </w:r>
            <w:r w:rsidR="009E398E" w:rsidRPr="009E398E">
              <w:rPr>
                <w:rFonts w:ascii="Arial" w:hAnsi="Arial" w:cs="Arial"/>
                <w:sz w:val="24"/>
                <w:szCs w:val="24"/>
                <w:lang w:val="uz-Cyrl-UZ"/>
              </w:rPr>
              <w:t xml:space="preserve">Сайдуллаев Бехрузхон Камол ўғли- «Ўтрейд» АЖ директор в.б.  </w:t>
            </w:r>
          </w:p>
          <w:p w:rsidR="00EE6ED4" w:rsidRDefault="00EE6ED4" w:rsidP="009E398E">
            <w:pPr>
              <w:rPr>
                <w:rFonts w:ascii="Arial" w:hAnsi="Arial" w:cs="Arial"/>
                <w:sz w:val="24"/>
                <w:szCs w:val="24"/>
                <w:u w:val="single"/>
                <w:lang w:val="uz-Cyrl-UZ"/>
              </w:rPr>
            </w:pPr>
          </w:p>
          <w:p w:rsidR="00EE6ED4" w:rsidRDefault="00EE6ED4" w:rsidP="009E398E">
            <w:pPr>
              <w:rPr>
                <w:rFonts w:ascii="Arial" w:hAnsi="Arial" w:cs="Arial"/>
                <w:sz w:val="24"/>
                <w:szCs w:val="24"/>
                <w:u w:val="single"/>
                <w:lang w:val="uz-Cyrl-UZ"/>
              </w:rPr>
            </w:pPr>
          </w:p>
          <w:p w:rsidR="009E398E" w:rsidRPr="001F5833" w:rsidRDefault="009E398E" w:rsidP="009E398E">
            <w:pPr>
              <w:rPr>
                <w:rFonts w:ascii="Arial" w:hAnsi="Arial" w:cs="Arial"/>
                <w:sz w:val="24"/>
                <w:szCs w:val="24"/>
                <w:u w:val="single"/>
                <w:lang w:val="uz-Cyrl-UZ"/>
              </w:rPr>
            </w:pPr>
            <w:r w:rsidRPr="001F5833">
              <w:rPr>
                <w:rFonts w:ascii="Arial" w:hAnsi="Arial" w:cs="Arial"/>
                <w:sz w:val="24"/>
                <w:szCs w:val="24"/>
                <w:u w:val="single"/>
                <w:lang w:val="uz-Cyrl-UZ"/>
              </w:rPr>
              <w:t>“</w:t>
            </w:r>
            <w:r w:rsidRPr="00E422E0">
              <w:rPr>
                <w:rFonts w:ascii="Arial" w:hAnsi="Arial" w:cs="Arial"/>
                <w:b/>
                <w:sz w:val="24"/>
                <w:szCs w:val="24"/>
                <w:u w:val="single"/>
                <w:lang w:val="uz-Cyrl-UZ"/>
              </w:rPr>
              <w:t>Ўзинтеримпэкс” АЖ Кузатув Кенгаши аъзолари:</w:t>
            </w:r>
            <w:r w:rsidRPr="001F5833">
              <w:rPr>
                <w:rFonts w:ascii="Arial" w:hAnsi="Arial" w:cs="Arial"/>
                <w:sz w:val="24"/>
                <w:szCs w:val="24"/>
                <w:u w:val="single"/>
                <w:lang w:val="uz-Cyrl-UZ"/>
              </w:rPr>
              <w:t>                 </w:t>
            </w:r>
          </w:p>
          <w:p w:rsidR="009E398E" w:rsidRPr="009E398E" w:rsidRDefault="001F5833" w:rsidP="009E398E">
            <w:pPr>
              <w:rPr>
                <w:rFonts w:ascii="Arial" w:hAnsi="Arial" w:cs="Arial"/>
                <w:sz w:val="24"/>
                <w:szCs w:val="24"/>
                <w:lang w:val="uz-Cyrl-UZ"/>
              </w:rPr>
            </w:pPr>
            <w:r>
              <w:rPr>
                <w:rFonts w:ascii="Arial" w:hAnsi="Arial" w:cs="Arial"/>
                <w:sz w:val="24"/>
                <w:szCs w:val="24"/>
                <w:lang w:val="uz-Cyrl-UZ"/>
              </w:rPr>
              <w:t>-</w:t>
            </w:r>
            <w:r w:rsidR="009E398E" w:rsidRPr="009E398E">
              <w:rPr>
                <w:rFonts w:ascii="Arial" w:hAnsi="Arial" w:cs="Arial"/>
                <w:sz w:val="24"/>
                <w:szCs w:val="24"/>
                <w:lang w:val="uz-Cyrl-UZ"/>
              </w:rPr>
              <w:t>Киргизбаев Улугбек Кахрамонович, «Ўзмарказимпэкс» АЖ бошқарув раиси;</w:t>
            </w:r>
            <w:r w:rsidR="009E398E" w:rsidRPr="009E398E">
              <w:rPr>
                <w:rFonts w:ascii="Arial" w:hAnsi="Arial" w:cs="Arial"/>
                <w:sz w:val="24"/>
                <w:szCs w:val="24"/>
                <w:lang w:val="uz-Cyrl-UZ"/>
              </w:rPr>
              <w:br/>
            </w:r>
            <w:r>
              <w:rPr>
                <w:rFonts w:ascii="Arial" w:hAnsi="Arial" w:cs="Arial"/>
                <w:sz w:val="24"/>
                <w:szCs w:val="24"/>
                <w:lang w:val="uz-Cyrl-UZ"/>
              </w:rPr>
              <w:t>-</w:t>
            </w:r>
            <w:r w:rsidR="009E398E" w:rsidRPr="009E398E">
              <w:rPr>
                <w:rFonts w:ascii="Arial" w:hAnsi="Arial" w:cs="Arial"/>
                <w:sz w:val="24"/>
                <w:szCs w:val="24"/>
                <w:lang w:val="uz-Cyrl-UZ"/>
              </w:rPr>
              <w:t>Хван Максимилиан Алексеевич, «CONTEMPORARY BUSINESS SYSTEMS» МЧЖ вакили;</w:t>
            </w:r>
            <w:r w:rsidR="009E398E" w:rsidRPr="009E398E">
              <w:rPr>
                <w:rFonts w:ascii="Arial" w:hAnsi="Arial" w:cs="Arial"/>
                <w:sz w:val="24"/>
                <w:szCs w:val="24"/>
                <w:lang w:val="uz-Cyrl-UZ"/>
              </w:rPr>
              <w:br/>
            </w:r>
            <w:r>
              <w:rPr>
                <w:rFonts w:ascii="Arial" w:hAnsi="Arial" w:cs="Arial"/>
                <w:sz w:val="24"/>
                <w:szCs w:val="24"/>
                <w:lang w:val="uz-Cyrl-UZ"/>
              </w:rPr>
              <w:t>-</w:t>
            </w:r>
            <w:r w:rsidR="009E398E" w:rsidRPr="009E398E">
              <w:rPr>
                <w:rFonts w:ascii="Arial" w:hAnsi="Arial" w:cs="Arial"/>
                <w:sz w:val="24"/>
                <w:szCs w:val="24"/>
                <w:lang w:val="uz-Cyrl-UZ"/>
              </w:rPr>
              <w:t>Мирходжаев Мирсаид Ходжиакбарович, «Ўзтрейд» АЖ бўлим бошлиғи;       </w:t>
            </w:r>
            <w:r w:rsidR="009E398E" w:rsidRPr="009E398E">
              <w:rPr>
                <w:rFonts w:ascii="Arial" w:hAnsi="Arial" w:cs="Arial"/>
                <w:sz w:val="24"/>
                <w:szCs w:val="24"/>
                <w:lang w:val="uz-Cyrl-UZ"/>
              </w:rPr>
              <w:br/>
            </w:r>
            <w:r>
              <w:rPr>
                <w:rFonts w:ascii="Arial" w:hAnsi="Arial" w:cs="Arial"/>
                <w:sz w:val="24"/>
                <w:szCs w:val="24"/>
                <w:lang w:val="uz-Cyrl-UZ"/>
              </w:rPr>
              <w:t>-</w:t>
            </w:r>
            <w:r w:rsidR="009E398E" w:rsidRPr="009E398E">
              <w:rPr>
                <w:rFonts w:ascii="Arial" w:hAnsi="Arial" w:cs="Arial"/>
                <w:sz w:val="24"/>
                <w:szCs w:val="24"/>
                <w:lang w:val="uz-Cyrl-UZ"/>
              </w:rPr>
              <w:t>Билялова Нияра Феридовна  «Ўзтрейд» АЖ бўлим бошлиғи ў.б.; </w:t>
            </w:r>
            <w:r w:rsidR="009E398E" w:rsidRPr="009E398E">
              <w:rPr>
                <w:rFonts w:ascii="Arial" w:hAnsi="Arial" w:cs="Arial"/>
                <w:sz w:val="24"/>
                <w:szCs w:val="24"/>
                <w:lang w:val="uz-Cyrl-UZ"/>
              </w:rPr>
              <w:br/>
            </w:r>
            <w:r>
              <w:rPr>
                <w:rFonts w:ascii="Arial" w:hAnsi="Arial" w:cs="Arial"/>
                <w:sz w:val="24"/>
                <w:szCs w:val="24"/>
                <w:lang w:val="uz-Cyrl-UZ"/>
              </w:rPr>
              <w:t>-</w:t>
            </w:r>
            <w:r w:rsidR="009E398E" w:rsidRPr="009E398E">
              <w:rPr>
                <w:rFonts w:ascii="Arial" w:hAnsi="Arial" w:cs="Arial"/>
                <w:sz w:val="24"/>
                <w:szCs w:val="24"/>
                <w:lang w:val="uz-Cyrl-UZ"/>
              </w:rPr>
              <w:t>Хўжаёров Қобил Қосим ўғли, АО «Ўзтрейд» бош мутахассиси;</w:t>
            </w:r>
          </w:p>
          <w:p w:rsidR="009E398E" w:rsidRPr="009E398E" w:rsidRDefault="001F5833" w:rsidP="009E398E">
            <w:pPr>
              <w:rPr>
                <w:rFonts w:ascii="Arial" w:hAnsi="Arial" w:cs="Arial"/>
                <w:sz w:val="24"/>
                <w:szCs w:val="24"/>
                <w:lang w:val="uz-Cyrl-UZ"/>
              </w:rPr>
            </w:pPr>
            <w:r>
              <w:rPr>
                <w:rFonts w:ascii="Arial" w:hAnsi="Arial" w:cs="Arial"/>
                <w:sz w:val="24"/>
                <w:szCs w:val="24"/>
                <w:lang w:val="uz-Cyrl-UZ"/>
              </w:rPr>
              <w:t>-</w:t>
            </w:r>
            <w:r w:rsidR="009E398E" w:rsidRPr="009E398E">
              <w:rPr>
                <w:rFonts w:ascii="Arial" w:hAnsi="Arial" w:cs="Arial"/>
                <w:sz w:val="24"/>
                <w:szCs w:val="24"/>
                <w:lang w:val="uz-Cyrl-UZ"/>
              </w:rPr>
              <w:t>Юлдашов Элбек Дилмуродович, «Ўзсаноатэкспорт» АЖ бош ҳисобчиси.</w:t>
            </w:r>
          </w:p>
          <w:p w:rsidR="00466E76" w:rsidRPr="005D6D51" w:rsidRDefault="009E398E" w:rsidP="001F5833">
            <w:pPr>
              <w:rPr>
                <w:rFonts w:ascii="Arial" w:hAnsi="Arial" w:cs="Arial"/>
                <w:b/>
                <w:i/>
                <w:sz w:val="28"/>
                <w:szCs w:val="28"/>
                <w:lang w:val="uz-Cyrl-UZ"/>
              </w:rPr>
            </w:pPr>
            <w:r w:rsidRPr="009E398E">
              <w:rPr>
                <w:rFonts w:ascii="Arial" w:hAnsi="Arial" w:cs="Arial"/>
                <w:bCs/>
                <w:sz w:val="24"/>
                <w:szCs w:val="24"/>
                <w:lang w:val="uz-Cyrl-UZ"/>
              </w:rPr>
              <w:t xml:space="preserve"> </w:t>
            </w:r>
            <w:r w:rsidRPr="00E422E0">
              <w:rPr>
                <w:rFonts w:ascii="Arial" w:hAnsi="Arial" w:cs="Arial"/>
                <w:b/>
                <w:sz w:val="24"/>
                <w:szCs w:val="24"/>
                <w:u w:val="single"/>
                <w:lang w:val="uz-Cyrl-UZ"/>
              </w:rPr>
              <w:t>«Ўзинтеримпэкс» АЖ Б</w:t>
            </w:r>
            <w:r w:rsidRPr="00E422E0">
              <w:rPr>
                <w:rFonts w:ascii="Arial" w:hAnsi="Arial" w:cs="Arial"/>
                <w:b/>
                <w:bCs/>
                <w:sz w:val="24"/>
                <w:szCs w:val="24"/>
                <w:u w:val="single"/>
                <w:lang w:val="uz-Cyrl-UZ"/>
              </w:rPr>
              <w:t>ошқаруви аъзолари:</w:t>
            </w:r>
            <w:r w:rsidRPr="00E422E0">
              <w:rPr>
                <w:rFonts w:ascii="Arial" w:hAnsi="Arial" w:cs="Arial"/>
                <w:b/>
                <w:sz w:val="24"/>
                <w:szCs w:val="24"/>
                <w:lang w:val="uz-Cyrl-UZ"/>
              </w:rPr>
              <w:br/>
            </w:r>
            <w:r w:rsidR="001F5833">
              <w:rPr>
                <w:rFonts w:ascii="Arial" w:hAnsi="Arial" w:cs="Arial"/>
                <w:sz w:val="24"/>
                <w:szCs w:val="24"/>
                <w:lang w:val="uz-Cyrl-UZ"/>
              </w:rPr>
              <w:t>-</w:t>
            </w:r>
            <w:r w:rsidRPr="009E398E">
              <w:rPr>
                <w:rFonts w:ascii="Arial" w:hAnsi="Arial" w:cs="Arial"/>
                <w:sz w:val="24"/>
                <w:szCs w:val="24"/>
                <w:lang w:val="uz-Cyrl-UZ"/>
              </w:rPr>
              <w:t>Курбанов Аброр Эшниязович- «Ўзинтеримпэкс» АЖ бошқарув раиси;</w:t>
            </w:r>
            <w:r w:rsidRPr="009E398E">
              <w:rPr>
                <w:rFonts w:ascii="Arial" w:hAnsi="Arial" w:cs="Arial"/>
                <w:sz w:val="24"/>
                <w:szCs w:val="24"/>
                <w:lang w:val="uz-Cyrl-UZ"/>
              </w:rPr>
              <w:br/>
            </w:r>
            <w:r w:rsidR="001F5833">
              <w:rPr>
                <w:rFonts w:ascii="Arial" w:hAnsi="Arial" w:cs="Arial"/>
                <w:sz w:val="24"/>
                <w:szCs w:val="24"/>
                <w:lang w:val="uz-Cyrl-UZ"/>
              </w:rPr>
              <w:t>-</w:t>
            </w:r>
            <w:r w:rsidRPr="009E398E">
              <w:rPr>
                <w:rFonts w:ascii="Arial" w:hAnsi="Arial" w:cs="Arial"/>
                <w:sz w:val="24"/>
                <w:szCs w:val="24"/>
                <w:lang w:val="uz-Cyrl-UZ"/>
              </w:rPr>
              <w:t>Козоков Мансурбек Фарходович- «Ўзинтеримпэкс» АЖ-бошқарув раиси ўринбосари;</w:t>
            </w:r>
            <w:r w:rsidRPr="009E398E">
              <w:rPr>
                <w:rFonts w:ascii="Arial" w:hAnsi="Arial" w:cs="Arial"/>
                <w:sz w:val="24"/>
                <w:szCs w:val="24"/>
                <w:lang w:val="uz-Cyrl-UZ"/>
              </w:rPr>
              <w:br/>
            </w:r>
            <w:r w:rsidR="001F5833">
              <w:rPr>
                <w:rFonts w:ascii="Arial" w:hAnsi="Arial" w:cs="Arial"/>
                <w:sz w:val="24"/>
                <w:szCs w:val="24"/>
                <w:lang w:val="uz-Cyrl-UZ"/>
              </w:rPr>
              <w:t>-</w:t>
            </w:r>
            <w:r w:rsidRPr="009E398E">
              <w:rPr>
                <w:rFonts w:ascii="Arial" w:hAnsi="Arial" w:cs="Arial"/>
                <w:sz w:val="24"/>
                <w:szCs w:val="24"/>
                <w:lang w:val="uz-Cyrl-UZ"/>
              </w:rPr>
              <w:t>Нурмаматов Темурбек Адхам ўғли- «Ўзинтеримпэкс» АЖ- бош ҳисобчиси.</w:t>
            </w:r>
          </w:p>
        </w:tc>
      </w:tr>
      <w:tr w:rsidR="00466E76" w:rsidTr="00F651A3">
        <w:tc>
          <w:tcPr>
            <w:tcW w:w="7650" w:type="dxa"/>
          </w:tcPr>
          <w:p w:rsidR="00466E76" w:rsidRPr="00466E76" w:rsidRDefault="00650A05">
            <w:pPr>
              <w:rPr>
                <w:rFonts w:ascii="Arial" w:hAnsi="Arial" w:cs="Arial"/>
                <w:sz w:val="24"/>
                <w:szCs w:val="24"/>
                <w:lang w:val="uz-Cyrl-UZ"/>
              </w:rPr>
            </w:pPr>
            <w:r w:rsidRPr="00650A05">
              <w:rPr>
                <w:rFonts w:ascii="Arial" w:hAnsi="Arial" w:cs="Arial"/>
                <w:sz w:val="24"/>
                <w:szCs w:val="24"/>
                <w:lang w:val="uz-Cyrl-UZ"/>
              </w:rPr>
              <w:lastRenderedPageBreak/>
              <w:t>нормативные документы</w:t>
            </w:r>
          </w:p>
        </w:tc>
        <w:tc>
          <w:tcPr>
            <w:tcW w:w="7229" w:type="dxa"/>
          </w:tcPr>
          <w:p w:rsidR="00466E76" w:rsidRPr="00BD5674" w:rsidRDefault="00650A05">
            <w:pPr>
              <w:rPr>
                <w:rFonts w:ascii="Arial" w:hAnsi="Arial" w:cs="Arial"/>
                <w:i/>
                <w:sz w:val="24"/>
                <w:szCs w:val="24"/>
                <w:lang w:val="uz-Cyrl-UZ"/>
              </w:rPr>
            </w:pPr>
            <w:r w:rsidRPr="00BD5674">
              <w:rPr>
                <w:rFonts w:ascii="Arial" w:hAnsi="Arial" w:cs="Arial"/>
                <w:i/>
                <w:sz w:val="24"/>
                <w:szCs w:val="24"/>
                <w:lang w:val="uz-Cyrl-UZ"/>
              </w:rPr>
              <w:t>меъёрий хужжатлар</w:t>
            </w:r>
          </w:p>
        </w:tc>
      </w:tr>
      <w:tr w:rsidR="00466E76" w:rsidRPr="00777CFD" w:rsidTr="00F651A3">
        <w:tc>
          <w:tcPr>
            <w:tcW w:w="7650" w:type="dxa"/>
          </w:tcPr>
          <w:p w:rsidR="00466E76" w:rsidRPr="00C42049" w:rsidRDefault="00D93B30">
            <w:pPr>
              <w:rPr>
                <w:rFonts w:ascii="Arial" w:hAnsi="Arial" w:cs="Arial"/>
                <w:b/>
                <w:sz w:val="24"/>
                <w:szCs w:val="24"/>
                <w:lang w:val="uz-Cyrl-UZ"/>
              </w:rPr>
            </w:pPr>
            <w:r w:rsidRPr="00DC71EC">
              <w:rPr>
                <w:rFonts w:ascii="Arial" w:hAnsi="Arial" w:cs="Arial"/>
                <w:b/>
                <w:sz w:val="24"/>
                <w:szCs w:val="24"/>
                <w:lang w:val="uz-Cyrl-UZ"/>
              </w:rPr>
              <w:t>Д</w:t>
            </w:r>
            <w:r w:rsidR="00650A05" w:rsidRPr="00DC71EC">
              <w:rPr>
                <w:rFonts w:ascii="Arial" w:hAnsi="Arial" w:cs="Arial"/>
                <w:b/>
                <w:sz w:val="24"/>
                <w:szCs w:val="24"/>
                <w:lang w:val="uz-Cyrl-UZ"/>
              </w:rPr>
              <w:t>ивиденды</w:t>
            </w:r>
            <w:r w:rsidR="00DC71EC" w:rsidRPr="00F94B63">
              <w:rPr>
                <w:rFonts w:ascii="Segoe UI" w:hAnsi="Segoe UI" w:cs="Segoe UI"/>
                <w:color w:val="212529"/>
              </w:rPr>
              <w:t xml:space="preserve"> </w:t>
            </w:r>
            <w:r w:rsidR="00DC71EC" w:rsidRPr="00C42049">
              <w:rPr>
                <w:rFonts w:ascii="Arial" w:hAnsi="Arial" w:cs="Arial"/>
                <w:color w:val="212529"/>
                <w:sz w:val="24"/>
                <w:szCs w:val="24"/>
              </w:rPr>
              <w:t>Во исполнение Постановлений Президента Республики Узбекистан № ПП-2463 от 31.12.2015 г. и №3009 от 26.05.2017г. касательно реорганизации внешнеторговых компаний ведется работа по</w:t>
            </w:r>
            <w:r w:rsidR="00DC71EC" w:rsidRPr="00C42049">
              <w:rPr>
                <w:rFonts w:ascii="Arial" w:hAnsi="Arial" w:cs="Arial"/>
                <w:color w:val="212529"/>
                <w:sz w:val="24"/>
                <w:szCs w:val="24"/>
                <w:lang w:val="uz-Cyrl-UZ"/>
              </w:rPr>
              <w:t xml:space="preserve"> реорганизации </w:t>
            </w:r>
            <w:proofErr w:type="spellStart"/>
            <w:proofErr w:type="gramStart"/>
            <w:r w:rsidR="00DC71EC" w:rsidRPr="00C42049">
              <w:rPr>
                <w:rFonts w:ascii="Arial" w:hAnsi="Arial" w:cs="Arial"/>
                <w:color w:val="212529"/>
                <w:sz w:val="24"/>
                <w:szCs w:val="24"/>
              </w:rPr>
              <w:t>АО«</w:t>
            </w:r>
            <w:proofErr w:type="gramEnd"/>
            <w:r w:rsidR="00DC71EC" w:rsidRPr="00C42049">
              <w:rPr>
                <w:rFonts w:ascii="Arial" w:hAnsi="Arial" w:cs="Arial"/>
                <w:color w:val="212529"/>
                <w:sz w:val="24"/>
                <w:szCs w:val="24"/>
              </w:rPr>
              <w:t>Узинтеримпэкс</w:t>
            </w:r>
            <w:proofErr w:type="spellEnd"/>
            <w:r w:rsidR="00DC71EC" w:rsidRPr="00C42049">
              <w:rPr>
                <w:rFonts w:ascii="Arial" w:hAnsi="Arial" w:cs="Arial"/>
                <w:color w:val="212529"/>
                <w:sz w:val="24"/>
                <w:szCs w:val="24"/>
              </w:rPr>
              <w:t>» и АО «</w:t>
            </w:r>
            <w:proofErr w:type="spellStart"/>
            <w:r w:rsidR="00DC71EC" w:rsidRPr="00C42049">
              <w:rPr>
                <w:rFonts w:ascii="Arial" w:hAnsi="Arial" w:cs="Arial"/>
                <w:color w:val="212529"/>
                <w:sz w:val="24"/>
                <w:szCs w:val="24"/>
              </w:rPr>
              <w:t>Узмарказимпэкс</w:t>
            </w:r>
            <w:proofErr w:type="spellEnd"/>
            <w:r w:rsidR="00DC71EC" w:rsidRPr="00C42049">
              <w:rPr>
                <w:rFonts w:ascii="Arial" w:hAnsi="Arial" w:cs="Arial"/>
                <w:color w:val="212529"/>
                <w:sz w:val="24"/>
                <w:szCs w:val="24"/>
              </w:rPr>
              <w:t>»</w:t>
            </w:r>
            <w:r w:rsidR="00DC71EC" w:rsidRPr="00C42049">
              <w:rPr>
                <w:rFonts w:ascii="Arial" w:hAnsi="Arial" w:cs="Arial"/>
                <w:color w:val="212529"/>
                <w:sz w:val="24"/>
                <w:szCs w:val="24"/>
                <w:lang w:val="uz-Cyrl-UZ"/>
              </w:rPr>
              <w:t xml:space="preserve">  </w:t>
            </w:r>
            <w:r w:rsidR="00DC71EC" w:rsidRPr="00C42049">
              <w:rPr>
                <w:rFonts w:ascii="Arial" w:hAnsi="Arial" w:cs="Arial"/>
                <w:color w:val="212529"/>
                <w:sz w:val="24"/>
                <w:szCs w:val="24"/>
              </w:rPr>
              <w:t>   путем присоединения в АО «</w:t>
            </w:r>
            <w:proofErr w:type="spellStart"/>
            <w:r w:rsidR="00DC71EC" w:rsidRPr="00C42049">
              <w:rPr>
                <w:rFonts w:ascii="Arial" w:hAnsi="Arial" w:cs="Arial"/>
                <w:color w:val="212529"/>
                <w:sz w:val="24"/>
                <w:szCs w:val="24"/>
              </w:rPr>
              <w:t>Узтрейд</w:t>
            </w:r>
            <w:proofErr w:type="spellEnd"/>
            <w:r w:rsidR="00DC71EC" w:rsidRPr="00C42049">
              <w:rPr>
                <w:rFonts w:ascii="Arial" w:hAnsi="Arial" w:cs="Arial"/>
                <w:color w:val="212529"/>
                <w:sz w:val="24"/>
                <w:szCs w:val="24"/>
              </w:rPr>
              <w:t>»</w:t>
            </w:r>
            <w:r w:rsidR="00DC71EC" w:rsidRPr="00C42049">
              <w:rPr>
                <w:rFonts w:ascii="Arial" w:hAnsi="Arial" w:cs="Arial"/>
                <w:color w:val="212529"/>
                <w:sz w:val="24"/>
                <w:szCs w:val="24"/>
                <w:lang w:val="uz-Cyrl-UZ"/>
              </w:rPr>
              <w:t>.  В связи с этим, начиная с 2016 года Общество не осуществляет финансово-хозяйственнцю деятельность и дивиденды не выплачиваются.</w:t>
            </w:r>
          </w:p>
          <w:p w:rsidR="00D93B30" w:rsidRPr="00466E76" w:rsidRDefault="00D93B30">
            <w:pPr>
              <w:rPr>
                <w:rFonts w:ascii="Arial" w:hAnsi="Arial" w:cs="Arial"/>
                <w:sz w:val="24"/>
                <w:szCs w:val="24"/>
                <w:lang w:val="uz-Cyrl-UZ"/>
              </w:rPr>
            </w:pPr>
          </w:p>
        </w:tc>
        <w:tc>
          <w:tcPr>
            <w:tcW w:w="7229" w:type="dxa"/>
          </w:tcPr>
          <w:p w:rsidR="00D93B30" w:rsidRPr="00DC71EC" w:rsidRDefault="00DC71EC" w:rsidP="00D93B30">
            <w:pPr>
              <w:jc w:val="both"/>
              <w:rPr>
                <w:rFonts w:ascii="Arial" w:hAnsi="Arial" w:cs="Arial"/>
                <w:sz w:val="24"/>
                <w:szCs w:val="24"/>
                <w:lang w:val="uz-Cyrl-UZ"/>
              </w:rPr>
            </w:pPr>
            <w:r w:rsidRPr="00DC71EC">
              <w:rPr>
                <w:rFonts w:ascii="Arial" w:hAnsi="Arial" w:cs="Arial"/>
                <w:b/>
                <w:sz w:val="24"/>
                <w:szCs w:val="24"/>
                <w:lang w:val="uz-Cyrl-UZ"/>
              </w:rPr>
              <w:lastRenderedPageBreak/>
              <w:t>Д</w:t>
            </w:r>
            <w:r w:rsidR="00650A05" w:rsidRPr="00DC71EC">
              <w:rPr>
                <w:rFonts w:ascii="Arial" w:hAnsi="Arial" w:cs="Arial"/>
                <w:b/>
                <w:sz w:val="24"/>
                <w:szCs w:val="24"/>
                <w:lang w:val="uz-Cyrl-UZ"/>
              </w:rPr>
              <w:t>ивидендлар</w:t>
            </w:r>
            <w:r w:rsidR="00D93B30" w:rsidRPr="00DC71EC">
              <w:rPr>
                <w:rFonts w:ascii="Arial" w:eastAsia="Times New Roman" w:hAnsi="Arial" w:cs="Arial"/>
                <w:b/>
                <w:color w:val="212529"/>
                <w:sz w:val="24"/>
                <w:szCs w:val="24"/>
                <w:lang w:val="uz-Cyrl-UZ" w:eastAsia="ru-RU"/>
              </w:rPr>
              <w:t xml:space="preserve"> </w:t>
            </w:r>
            <w:r w:rsidR="00D93B30" w:rsidRPr="00DC71EC">
              <w:rPr>
                <w:rFonts w:ascii="Arial" w:eastAsia="Times New Roman" w:hAnsi="Arial" w:cs="Arial"/>
                <w:color w:val="212529"/>
                <w:sz w:val="24"/>
                <w:szCs w:val="24"/>
                <w:lang w:val="uz-Cyrl-UZ" w:eastAsia="ru-RU"/>
              </w:rPr>
              <w:t>Ўзбекистон Республикаси Президентининг 2015 йилнинг 31 декабридаги ПП-2463 сонли  қарорига асосан, «Ўзтрейд» акционерлик жамияти ташкил қилинган.</w:t>
            </w:r>
            <w:r w:rsidR="00D93B30" w:rsidRPr="00DC71EC">
              <w:rPr>
                <w:rFonts w:ascii="Arial" w:hAnsi="Arial" w:cs="Arial"/>
                <w:sz w:val="24"/>
                <w:szCs w:val="24"/>
                <w:lang w:val="uz-Cyrl-UZ"/>
              </w:rPr>
              <w:t xml:space="preserve"> Ўзбекистон Республикаси Президентининг  2015 йилнинг 31 декабридаги ПП-2463 сонли ҳамда 2017 йилнинг 26 майидаги </w:t>
            </w:r>
            <w:r w:rsidR="00D93B30" w:rsidRPr="00DC71EC">
              <w:rPr>
                <w:rFonts w:ascii="Arial" w:eastAsia="Times New Roman" w:hAnsi="Arial" w:cs="Arial"/>
                <w:color w:val="212529"/>
                <w:sz w:val="24"/>
                <w:szCs w:val="24"/>
                <w:lang w:val="uz-Cyrl-UZ" w:eastAsia="ru-RU"/>
              </w:rPr>
              <w:t>ПП-3009  сонли  қарорлари асосида</w:t>
            </w:r>
            <w:r w:rsidR="00D93B30" w:rsidRPr="00DC71EC">
              <w:rPr>
                <w:rFonts w:ascii="Arial" w:hAnsi="Arial" w:cs="Arial"/>
                <w:sz w:val="24"/>
                <w:szCs w:val="24"/>
                <w:lang w:val="uz-Cyrl-UZ"/>
              </w:rPr>
              <w:t xml:space="preserve"> «Ўзинтеримпэкс» акциядорлик жамияти   ва «Ўзмарказимпэкс» акциядорлик жамиятларини «Ўтрейд» акциядорлик жамиятига қўшилиши йўли билан қайта </w:t>
            </w:r>
            <w:r w:rsidR="00D93B30" w:rsidRPr="00DC71EC">
              <w:rPr>
                <w:rFonts w:ascii="Arial" w:hAnsi="Arial" w:cs="Arial"/>
                <w:sz w:val="24"/>
                <w:szCs w:val="24"/>
                <w:lang w:val="uz-Cyrl-UZ"/>
              </w:rPr>
              <w:lastRenderedPageBreak/>
              <w:t xml:space="preserve">ташкил қилиш ишлари олиб борилмоқда. 2016 йилдан буён Жамият молиявий хўжалик фаолиятини амалга оширилмайди ва </w:t>
            </w:r>
            <w:r>
              <w:rPr>
                <w:rFonts w:ascii="Arial" w:hAnsi="Arial" w:cs="Arial"/>
                <w:sz w:val="24"/>
                <w:szCs w:val="24"/>
                <w:lang w:val="uz-Cyrl-UZ"/>
              </w:rPr>
              <w:t>дивиденд тўловлари амалга оширилмайди</w:t>
            </w:r>
            <w:r w:rsidR="00D93B30" w:rsidRPr="00DC71EC">
              <w:rPr>
                <w:rFonts w:ascii="Arial" w:hAnsi="Arial" w:cs="Arial"/>
                <w:sz w:val="24"/>
                <w:szCs w:val="24"/>
                <w:lang w:val="uz-Cyrl-UZ"/>
              </w:rPr>
              <w:t>.</w:t>
            </w:r>
          </w:p>
          <w:p w:rsidR="00466E76" w:rsidRPr="00BD5674" w:rsidRDefault="00466E76">
            <w:pPr>
              <w:rPr>
                <w:rFonts w:ascii="Arial" w:hAnsi="Arial" w:cs="Arial"/>
                <w:i/>
                <w:sz w:val="24"/>
                <w:szCs w:val="24"/>
                <w:lang w:val="uz-Cyrl-UZ"/>
              </w:rPr>
            </w:pPr>
          </w:p>
        </w:tc>
      </w:tr>
      <w:tr w:rsidR="00650A05" w:rsidTr="00F651A3">
        <w:tc>
          <w:tcPr>
            <w:tcW w:w="7650" w:type="dxa"/>
          </w:tcPr>
          <w:p w:rsidR="00650A05" w:rsidRPr="00650A05" w:rsidRDefault="00650A05">
            <w:pPr>
              <w:rPr>
                <w:rFonts w:ascii="Arial" w:hAnsi="Arial" w:cs="Arial"/>
                <w:sz w:val="24"/>
                <w:szCs w:val="24"/>
                <w:lang w:val="uz-Cyrl-UZ"/>
              </w:rPr>
            </w:pPr>
            <w:r w:rsidRPr="00650A05">
              <w:rPr>
                <w:rFonts w:ascii="Arial" w:hAnsi="Arial" w:cs="Arial"/>
                <w:sz w:val="24"/>
                <w:szCs w:val="24"/>
                <w:lang w:val="uz-Cyrl-UZ"/>
              </w:rPr>
              <w:lastRenderedPageBreak/>
              <w:t>внутренние документы</w:t>
            </w:r>
          </w:p>
        </w:tc>
        <w:tc>
          <w:tcPr>
            <w:tcW w:w="7229" w:type="dxa"/>
          </w:tcPr>
          <w:p w:rsidR="00650A05" w:rsidRPr="00BD5674" w:rsidRDefault="00650A05">
            <w:pPr>
              <w:rPr>
                <w:rFonts w:ascii="Arial" w:hAnsi="Arial" w:cs="Arial"/>
                <w:i/>
                <w:sz w:val="24"/>
                <w:szCs w:val="24"/>
                <w:lang w:val="uz-Cyrl-UZ"/>
              </w:rPr>
            </w:pPr>
            <w:r w:rsidRPr="00BD5674">
              <w:rPr>
                <w:rFonts w:ascii="Arial" w:hAnsi="Arial" w:cs="Arial"/>
                <w:i/>
                <w:sz w:val="24"/>
                <w:szCs w:val="24"/>
                <w:lang w:val="uz-Cyrl-UZ"/>
              </w:rPr>
              <w:t>ички хужжатлар</w:t>
            </w:r>
          </w:p>
        </w:tc>
      </w:tr>
      <w:tr w:rsidR="00650A05" w:rsidTr="00F651A3">
        <w:tc>
          <w:tcPr>
            <w:tcW w:w="7650" w:type="dxa"/>
          </w:tcPr>
          <w:p w:rsidR="00650A05" w:rsidRPr="00650A05" w:rsidRDefault="00650A05">
            <w:pPr>
              <w:rPr>
                <w:rFonts w:ascii="Arial" w:hAnsi="Arial" w:cs="Arial"/>
                <w:sz w:val="24"/>
                <w:szCs w:val="24"/>
                <w:lang w:val="uz-Cyrl-UZ"/>
              </w:rPr>
            </w:pPr>
            <w:r w:rsidRPr="00650A05">
              <w:rPr>
                <w:rFonts w:ascii="Arial" w:hAnsi="Arial" w:cs="Arial"/>
                <w:sz w:val="24"/>
                <w:szCs w:val="24"/>
                <w:lang w:val="uz-Cyrl-UZ"/>
              </w:rPr>
              <w:t>Бизнес-планы</w:t>
            </w:r>
          </w:p>
        </w:tc>
        <w:tc>
          <w:tcPr>
            <w:tcW w:w="7229" w:type="dxa"/>
          </w:tcPr>
          <w:p w:rsidR="00650A05" w:rsidRPr="00BD5674" w:rsidRDefault="00650A05">
            <w:pPr>
              <w:rPr>
                <w:rFonts w:ascii="Arial" w:hAnsi="Arial" w:cs="Arial"/>
                <w:i/>
                <w:sz w:val="24"/>
                <w:szCs w:val="24"/>
                <w:lang w:val="uz-Cyrl-UZ"/>
              </w:rPr>
            </w:pPr>
            <w:r w:rsidRPr="00BD5674">
              <w:rPr>
                <w:rFonts w:ascii="Arial" w:hAnsi="Arial" w:cs="Arial"/>
                <w:i/>
                <w:sz w:val="24"/>
                <w:szCs w:val="24"/>
                <w:lang w:val="uz-Cyrl-UZ"/>
              </w:rPr>
              <w:t>Бизнес режалар</w:t>
            </w:r>
          </w:p>
        </w:tc>
      </w:tr>
      <w:tr w:rsidR="00650A05" w:rsidTr="00F651A3">
        <w:tc>
          <w:tcPr>
            <w:tcW w:w="7650" w:type="dxa"/>
          </w:tcPr>
          <w:p w:rsidR="00F651A3" w:rsidRPr="00E422E0" w:rsidRDefault="00F651A3" w:rsidP="00F651A3">
            <w:pPr>
              <w:shd w:val="clear" w:color="auto" w:fill="FFFFFF"/>
              <w:spacing w:after="100" w:afterAutospacing="1"/>
              <w:rPr>
                <w:rFonts w:ascii="Segoe UI" w:eastAsia="Times New Roman" w:hAnsi="Segoe UI" w:cs="Segoe UI"/>
                <w:color w:val="212529"/>
                <w:sz w:val="24"/>
                <w:szCs w:val="24"/>
                <w:lang w:eastAsia="ru-RU"/>
              </w:rPr>
            </w:pPr>
            <w:r w:rsidRPr="00E422E0">
              <w:rPr>
                <w:rFonts w:ascii="Segoe UI" w:eastAsia="Times New Roman" w:hAnsi="Segoe UI" w:cs="Segoe UI"/>
                <w:b/>
                <w:bCs/>
                <w:color w:val="212529"/>
                <w:sz w:val="24"/>
                <w:szCs w:val="24"/>
                <w:lang w:eastAsia="ru-RU"/>
              </w:rPr>
              <w:t>АФФИЛИРОВАННЫЕ ЛИЦА</w:t>
            </w:r>
          </w:p>
          <w:tbl>
            <w:tblPr>
              <w:tblpPr w:leftFromText="45" w:rightFromText="45" w:vertAnchor="text"/>
              <w:tblW w:w="736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0"/>
              <w:gridCol w:w="2127"/>
              <w:gridCol w:w="1417"/>
              <w:gridCol w:w="1559"/>
            </w:tblGrid>
            <w:tr w:rsidR="00F651A3" w:rsidRPr="00E422E0" w:rsidTr="00F651A3">
              <w:trPr>
                <w:trHeight w:val="225"/>
              </w:trPr>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АО «</w:t>
                  </w:r>
                  <w:proofErr w:type="spellStart"/>
                  <w:r w:rsidRPr="00E422E0">
                    <w:rPr>
                      <w:rFonts w:ascii="Times New Roman" w:eastAsia="Times New Roman" w:hAnsi="Times New Roman" w:cs="Times New Roman"/>
                      <w:sz w:val="24"/>
                      <w:szCs w:val="24"/>
                      <w:lang w:eastAsia="ru-RU"/>
                    </w:rPr>
                    <w:t>Узтрейд</w:t>
                  </w:r>
                  <w:proofErr w:type="spellEnd"/>
                  <w:r w:rsidRPr="00E422E0">
                    <w:rPr>
                      <w:rFonts w:ascii="Times New Roman" w:eastAsia="Times New Roman" w:hAnsi="Times New Roman" w:cs="Times New Roman"/>
                      <w:sz w:val="24"/>
                      <w:szCs w:val="24"/>
                      <w:lang w:eastAsia="ru-RU"/>
                    </w:rPr>
                    <w:t>»</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51</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Доля в УФ 52,96%</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01.01.2016г.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СП ООО «</w:t>
                  </w:r>
                  <w:proofErr w:type="spellStart"/>
                  <w:r w:rsidRPr="00E422E0">
                    <w:rPr>
                      <w:rFonts w:ascii="Times New Roman" w:eastAsia="Times New Roman" w:hAnsi="Times New Roman" w:cs="Times New Roman"/>
                      <w:sz w:val="24"/>
                      <w:szCs w:val="24"/>
                      <w:lang w:eastAsia="ru-RU"/>
                    </w:rPr>
                    <w:t>Узконсалтсервис</w:t>
                  </w:r>
                  <w:proofErr w:type="spellEnd"/>
                  <w:r w:rsidRPr="00E422E0">
                    <w:rPr>
                      <w:rFonts w:ascii="Times New Roman" w:eastAsia="Times New Roman" w:hAnsi="Times New Roman" w:cs="Times New Roman"/>
                      <w:sz w:val="24"/>
                      <w:szCs w:val="24"/>
                      <w:lang w:eastAsia="ru-RU"/>
                    </w:rPr>
                    <w:t>»</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xml:space="preserve">, проспект </w:t>
                  </w:r>
                  <w:proofErr w:type="spellStart"/>
                  <w:r w:rsidRPr="00E422E0">
                    <w:rPr>
                      <w:rFonts w:ascii="Times New Roman" w:eastAsia="Times New Roman" w:hAnsi="Times New Roman" w:cs="Times New Roman"/>
                      <w:sz w:val="24"/>
                      <w:szCs w:val="24"/>
                      <w:lang w:eastAsia="ru-RU"/>
                    </w:rPr>
                    <w:t>А.Темура</w:t>
                  </w:r>
                  <w:proofErr w:type="spellEnd"/>
                  <w:r w:rsidRPr="00E422E0">
                    <w:rPr>
                      <w:rFonts w:ascii="Times New Roman" w:eastAsia="Times New Roman" w:hAnsi="Times New Roman" w:cs="Times New Roman"/>
                      <w:sz w:val="24"/>
                      <w:szCs w:val="24"/>
                      <w:lang w:eastAsia="ru-RU"/>
                    </w:rPr>
                    <w:t>. 31а</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Зависимое общество</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06.05.1997г.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ООО СП «ЭКСПО»</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xml:space="preserve">, ул. </w:t>
                  </w:r>
                  <w:proofErr w:type="spellStart"/>
                  <w:r w:rsidRPr="00E422E0">
                    <w:rPr>
                      <w:rFonts w:ascii="Times New Roman" w:eastAsia="Times New Roman" w:hAnsi="Times New Roman" w:cs="Times New Roman"/>
                      <w:sz w:val="24"/>
                      <w:szCs w:val="24"/>
                      <w:lang w:eastAsia="ru-RU"/>
                    </w:rPr>
                    <w:t>А.Темура</w:t>
                  </w:r>
                  <w:proofErr w:type="spellEnd"/>
                  <w:r w:rsidRPr="00E422E0">
                    <w:rPr>
                      <w:rFonts w:ascii="Times New Roman" w:eastAsia="Times New Roman" w:hAnsi="Times New Roman" w:cs="Times New Roman"/>
                      <w:sz w:val="24"/>
                      <w:szCs w:val="24"/>
                      <w:lang w:eastAsia="ru-RU"/>
                    </w:rPr>
                    <w:t>, 107</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Зависимое общество</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24.12.2003г.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 xml:space="preserve">ООО «Паркент </w:t>
                  </w:r>
                  <w:proofErr w:type="spellStart"/>
                  <w:r w:rsidRPr="00E422E0">
                    <w:rPr>
                      <w:rFonts w:ascii="Times New Roman" w:eastAsia="Times New Roman" w:hAnsi="Times New Roman" w:cs="Times New Roman"/>
                      <w:sz w:val="24"/>
                      <w:szCs w:val="24"/>
                      <w:lang w:eastAsia="ru-RU"/>
                    </w:rPr>
                    <w:t>Пакинг</w:t>
                  </w:r>
                  <w:proofErr w:type="spellEnd"/>
                  <w:r w:rsidRPr="00E422E0">
                    <w:rPr>
                      <w:rFonts w:ascii="Times New Roman" w:eastAsia="Times New Roman" w:hAnsi="Times New Roman" w:cs="Times New Roman"/>
                      <w:sz w:val="24"/>
                      <w:szCs w:val="24"/>
                      <w:lang w:eastAsia="ru-RU"/>
                    </w:rPr>
                    <w:t>»</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Ташкент.обл</w:t>
                  </w:r>
                  <w:proofErr w:type="spellEnd"/>
                  <w:r w:rsidRPr="00E422E0">
                    <w:rPr>
                      <w:rFonts w:ascii="Times New Roman" w:eastAsia="Times New Roman" w:hAnsi="Times New Roman" w:cs="Times New Roman"/>
                      <w:sz w:val="24"/>
                      <w:szCs w:val="24"/>
                      <w:lang w:eastAsia="ru-RU"/>
                    </w:rPr>
                    <w:t xml:space="preserve">, Паркент, </w:t>
                  </w:r>
                  <w:proofErr w:type="spellStart"/>
                  <w:r w:rsidRPr="00E422E0">
                    <w:rPr>
                      <w:rFonts w:ascii="Times New Roman" w:eastAsia="Times New Roman" w:hAnsi="Times New Roman" w:cs="Times New Roman"/>
                      <w:sz w:val="24"/>
                      <w:szCs w:val="24"/>
                      <w:lang w:eastAsia="ru-RU"/>
                    </w:rPr>
                    <w:t>ул.Ешлар</w:t>
                  </w:r>
                  <w:proofErr w:type="spellEnd"/>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Зависимое общество</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22.02.2005г.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ООО «</w:t>
                  </w:r>
                  <w:proofErr w:type="spellStart"/>
                  <w:r w:rsidRPr="00E422E0">
                    <w:rPr>
                      <w:rFonts w:ascii="Times New Roman" w:eastAsia="Times New Roman" w:hAnsi="Times New Roman" w:cs="Times New Roman"/>
                      <w:sz w:val="24"/>
                      <w:szCs w:val="24"/>
                      <w:lang w:eastAsia="ru-RU"/>
                    </w:rPr>
                    <w:t>Liepaja</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Trans</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Storage</w:t>
                  </w:r>
                  <w:proofErr w:type="spellEnd"/>
                  <w:r w:rsidRPr="00E422E0">
                    <w:rPr>
                      <w:rFonts w:ascii="Times New Roman" w:eastAsia="Times New Roman" w:hAnsi="Times New Roman" w:cs="Times New Roman"/>
                      <w:sz w:val="24"/>
                      <w:szCs w:val="24"/>
                      <w:lang w:eastAsia="ru-RU"/>
                    </w:rPr>
                    <w:t>»</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 xml:space="preserve">Латвия, </w:t>
                  </w:r>
                  <w:proofErr w:type="spellStart"/>
                  <w:r w:rsidRPr="00E422E0">
                    <w:rPr>
                      <w:rFonts w:ascii="Times New Roman" w:eastAsia="Times New Roman" w:hAnsi="Times New Roman" w:cs="Times New Roman"/>
                      <w:sz w:val="24"/>
                      <w:szCs w:val="24"/>
                      <w:lang w:eastAsia="ru-RU"/>
                    </w:rPr>
                    <w:t>г.Лиепая</w:t>
                  </w:r>
                  <w:proofErr w:type="spellEnd"/>
                  <w:r w:rsidRPr="00E422E0">
                    <w:rPr>
                      <w:rFonts w:ascii="Times New Roman" w:eastAsia="Times New Roman" w:hAnsi="Times New Roman" w:cs="Times New Roman"/>
                      <w:sz w:val="24"/>
                      <w:szCs w:val="24"/>
                      <w:lang w:eastAsia="ru-RU"/>
                    </w:rPr>
                    <w:t xml:space="preserve">, ул. </w:t>
                  </w:r>
                  <w:proofErr w:type="spellStart"/>
                  <w:r w:rsidRPr="00E422E0">
                    <w:rPr>
                      <w:rFonts w:ascii="Times New Roman" w:eastAsia="Times New Roman" w:hAnsi="Times New Roman" w:cs="Times New Roman"/>
                      <w:sz w:val="24"/>
                      <w:szCs w:val="24"/>
                      <w:lang w:eastAsia="ru-RU"/>
                    </w:rPr>
                    <w:t>Бривибас</w:t>
                  </w:r>
                  <w:proofErr w:type="spellEnd"/>
                  <w:r w:rsidRPr="00E422E0">
                    <w:rPr>
                      <w:rFonts w:ascii="Times New Roman" w:eastAsia="Times New Roman" w:hAnsi="Times New Roman" w:cs="Times New Roman"/>
                      <w:sz w:val="24"/>
                      <w:szCs w:val="24"/>
                      <w:lang w:eastAsia="ru-RU"/>
                    </w:rPr>
                    <w:t>, 123</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Зависимое общество</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28.08.2007г.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ООО «</w:t>
                  </w:r>
                  <w:proofErr w:type="spellStart"/>
                  <w:r w:rsidRPr="00E422E0">
                    <w:rPr>
                      <w:rFonts w:ascii="Times New Roman" w:eastAsia="Times New Roman" w:hAnsi="Times New Roman" w:cs="Times New Roman"/>
                      <w:sz w:val="24"/>
                      <w:szCs w:val="24"/>
                      <w:lang w:eastAsia="ru-RU"/>
                    </w:rPr>
                    <w:t>Интер</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Таъминот</w:t>
                  </w:r>
                  <w:proofErr w:type="spellEnd"/>
                  <w:r w:rsidRPr="00E422E0">
                    <w:rPr>
                      <w:rFonts w:ascii="Times New Roman" w:eastAsia="Times New Roman" w:hAnsi="Times New Roman" w:cs="Times New Roman"/>
                      <w:sz w:val="24"/>
                      <w:szCs w:val="24"/>
                      <w:lang w:eastAsia="ru-RU"/>
                    </w:rPr>
                    <w:t xml:space="preserve"> Сервис»</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шох</w:t>
                  </w:r>
                  <w:proofErr w:type="spellEnd"/>
                  <w:r w:rsidRPr="00E422E0">
                    <w:rPr>
                      <w:rFonts w:ascii="Times New Roman" w:eastAsia="Times New Roman" w:hAnsi="Times New Roman" w:cs="Times New Roman"/>
                      <w:sz w:val="24"/>
                      <w:szCs w:val="24"/>
                      <w:lang w:eastAsia="ru-RU"/>
                    </w:rPr>
                    <w:t>, 105</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Зависимое общество</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06.04.2010г.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ООО «INTER SINDBAD»</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шох</w:t>
                  </w:r>
                  <w:proofErr w:type="spellEnd"/>
                  <w:r w:rsidRPr="00E422E0">
                    <w:rPr>
                      <w:rFonts w:ascii="Times New Roman" w:eastAsia="Times New Roman" w:hAnsi="Times New Roman" w:cs="Times New Roman"/>
                      <w:sz w:val="24"/>
                      <w:szCs w:val="24"/>
                      <w:lang w:eastAsia="ru-RU"/>
                    </w:rPr>
                    <w:t>, 105</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Зависимое общество</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14.12.2014г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ООО «GURLAN AGRO FOODS»</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 xml:space="preserve">Хорезм, Гурлен, </w:t>
                  </w:r>
                  <w:proofErr w:type="spellStart"/>
                  <w:r w:rsidRPr="00E422E0">
                    <w:rPr>
                      <w:rFonts w:ascii="Times New Roman" w:eastAsia="Times New Roman" w:hAnsi="Times New Roman" w:cs="Times New Roman"/>
                      <w:sz w:val="24"/>
                      <w:szCs w:val="24"/>
                      <w:lang w:eastAsia="ru-RU"/>
                    </w:rPr>
                    <w:t>пос.Сахтиен</w:t>
                  </w:r>
                  <w:proofErr w:type="spellEnd"/>
                  <w:r w:rsidRPr="00E422E0">
                    <w:rPr>
                      <w:rFonts w:ascii="Times New Roman" w:eastAsia="Times New Roman" w:hAnsi="Times New Roman" w:cs="Times New Roman"/>
                      <w:sz w:val="24"/>
                      <w:szCs w:val="24"/>
                      <w:lang w:eastAsia="ru-RU"/>
                    </w:rPr>
                    <w:t>, 4 </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Зависимое общество</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25.09.2013г.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Киргизбаев</w:t>
                  </w:r>
                  <w:proofErr w:type="spellEnd"/>
                  <w:r w:rsidRPr="00E422E0">
                    <w:rPr>
                      <w:rFonts w:ascii="Times New Roman" w:eastAsia="Times New Roman" w:hAnsi="Times New Roman" w:cs="Times New Roman"/>
                      <w:sz w:val="24"/>
                      <w:szCs w:val="24"/>
                      <w:lang w:eastAsia="ru-RU"/>
                    </w:rPr>
                    <w:t xml:space="preserve"> Улугбек </w:t>
                  </w:r>
                  <w:proofErr w:type="spellStart"/>
                  <w:r w:rsidRPr="00E422E0">
                    <w:rPr>
                      <w:rFonts w:ascii="Times New Roman" w:eastAsia="Times New Roman" w:hAnsi="Times New Roman" w:cs="Times New Roman"/>
                      <w:sz w:val="24"/>
                      <w:szCs w:val="24"/>
                      <w:lang w:eastAsia="ru-RU"/>
                    </w:rPr>
                    <w:t>Кахрамонович</w:t>
                  </w:r>
                  <w:proofErr w:type="spellEnd"/>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ind w:left="-57"/>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xml:space="preserve"> 51</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Член НС</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06.05.2019г.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Мирходжаев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Мирсаид</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Ходжиакбарович</w:t>
                  </w:r>
                  <w:proofErr w:type="spellEnd"/>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xml:space="preserve"> 51</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Член НС</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06.05.2019г.</w:t>
                  </w:r>
                </w:p>
              </w:tc>
            </w:tr>
            <w:tr w:rsidR="00F651A3" w:rsidRPr="00E422E0" w:rsidTr="00F651A3">
              <w:trPr>
                <w:trHeight w:val="90"/>
              </w:trPr>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lastRenderedPageBreak/>
                    <w:t>Юлдашов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Элбек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Дилмуродович</w:t>
                  </w:r>
                  <w:proofErr w:type="spellEnd"/>
                  <w:r w:rsidRPr="00E422E0">
                    <w:rPr>
                      <w:rFonts w:ascii="Times New Roman" w:eastAsia="Times New Roman" w:hAnsi="Times New Roman" w:cs="Times New Roman"/>
                      <w:sz w:val="24"/>
                      <w:szCs w:val="24"/>
                      <w:lang w:eastAsia="ru-RU"/>
                    </w:rPr>
                    <w:t> </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шох</w:t>
                  </w:r>
                  <w:proofErr w:type="spellEnd"/>
                  <w:r w:rsidRPr="00E422E0">
                    <w:rPr>
                      <w:rFonts w:ascii="Times New Roman" w:eastAsia="Times New Roman" w:hAnsi="Times New Roman" w:cs="Times New Roman"/>
                      <w:sz w:val="24"/>
                      <w:szCs w:val="24"/>
                      <w:lang w:eastAsia="ru-RU"/>
                    </w:rPr>
                    <w:t xml:space="preserve"> 106</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Член НС</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30.06.2022г.</w:t>
                  </w:r>
                </w:p>
              </w:tc>
            </w:tr>
            <w:tr w:rsidR="00F651A3" w:rsidRPr="00E422E0" w:rsidTr="00F651A3">
              <w:trPr>
                <w:trHeight w:val="285"/>
              </w:trPr>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Хван</w:t>
                  </w:r>
                  <w:proofErr w:type="spellEnd"/>
                  <w:r w:rsidRPr="00E422E0">
                    <w:rPr>
                      <w:rFonts w:ascii="Times New Roman" w:eastAsia="Times New Roman" w:hAnsi="Times New Roman" w:cs="Times New Roman"/>
                      <w:sz w:val="24"/>
                      <w:szCs w:val="24"/>
                      <w:lang w:eastAsia="ru-RU"/>
                    </w:rPr>
                    <w:t xml:space="preserve"> Максимилиан Алексеевич</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proofErr w:type="gramStart"/>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Яшнабад</w:t>
                  </w:r>
                  <w:proofErr w:type="spellEnd"/>
                  <w:proofErr w:type="gramEnd"/>
                  <w:r w:rsidRPr="00E422E0">
                    <w:rPr>
                      <w:rFonts w:ascii="Times New Roman" w:eastAsia="Times New Roman" w:hAnsi="Times New Roman" w:cs="Times New Roman"/>
                      <w:sz w:val="24"/>
                      <w:szCs w:val="24"/>
                      <w:lang w:eastAsia="ru-RU"/>
                    </w:rPr>
                    <w:t xml:space="preserve"> р. </w:t>
                  </w:r>
                  <w:proofErr w:type="spellStart"/>
                  <w:r w:rsidRPr="00E422E0">
                    <w:rPr>
                      <w:rFonts w:ascii="Times New Roman" w:eastAsia="Times New Roman" w:hAnsi="Times New Roman" w:cs="Times New Roman"/>
                      <w:sz w:val="24"/>
                      <w:szCs w:val="24"/>
                      <w:lang w:eastAsia="ru-RU"/>
                    </w:rPr>
                    <w:t>ул.Турткул</w:t>
                  </w:r>
                  <w:proofErr w:type="spellEnd"/>
                  <w:r w:rsidRPr="00E422E0">
                    <w:rPr>
                      <w:rFonts w:ascii="Times New Roman" w:eastAsia="Times New Roman" w:hAnsi="Times New Roman" w:cs="Times New Roman"/>
                      <w:sz w:val="24"/>
                      <w:szCs w:val="24"/>
                      <w:lang w:eastAsia="ru-RU"/>
                    </w:rPr>
                    <w:t xml:space="preserve"> 4</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tabs>
                      <w:tab w:val="left" w:pos="3104"/>
                    </w:tabs>
                    <w:spacing w:after="100" w:afterAutospacing="1" w:line="240" w:lineRule="auto"/>
                    <w:ind w:right="709"/>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eastAsia="ru-RU"/>
                    </w:rPr>
                    <w:t xml:space="preserve">Член </w:t>
                  </w:r>
                  <w:r w:rsidRPr="00E422E0">
                    <w:rPr>
                      <w:rFonts w:ascii="Times New Roman" w:eastAsia="Times New Roman" w:hAnsi="Times New Roman" w:cs="Times New Roman"/>
                      <w:sz w:val="24"/>
                      <w:szCs w:val="24"/>
                      <w:lang w:val="uz-Cyrl-UZ" w:eastAsia="ru-RU"/>
                    </w:rPr>
                    <w:t>НС</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30.06.2022г.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Сайдуллаев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Бехрузхон</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Камол</w:t>
                  </w:r>
                  <w:proofErr w:type="spellEnd"/>
                  <w:r w:rsidRPr="00E422E0">
                    <w:rPr>
                      <w:rFonts w:ascii="Times New Roman" w:eastAsia="Times New Roman" w:hAnsi="Times New Roman" w:cs="Times New Roman"/>
                      <w:sz w:val="24"/>
                      <w:szCs w:val="24"/>
                      <w:lang w:eastAsia="ru-RU"/>
                    </w:rPr>
                    <w:t xml:space="preserve"> угли</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w:t>
                  </w:r>
                  <w:proofErr w:type="spell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51</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Член НС</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29.06.2021г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Хужаёрев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Кобил</w:t>
                  </w:r>
                  <w:proofErr w:type="spellEnd"/>
                  <w:r w:rsidRPr="00E422E0">
                    <w:rPr>
                      <w:rFonts w:ascii="Times New Roman" w:eastAsia="Times New Roman" w:hAnsi="Times New Roman" w:cs="Times New Roman"/>
                      <w:sz w:val="24"/>
                      <w:szCs w:val="24"/>
                      <w:lang w:eastAsia="ru-RU"/>
                    </w:rPr>
                    <w:t xml:space="preserve"> Косим угли </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w:t>
                  </w:r>
                  <w:proofErr w:type="spell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51</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Член НС</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30.06.2022г.</w:t>
                  </w:r>
                </w:p>
              </w:tc>
            </w:tr>
            <w:tr w:rsidR="00F651A3" w:rsidRPr="00E422E0" w:rsidTr="00F651A3">
              <w:trPr>
                <w:trHeight w:val="255"/>
              </w:trPr>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Билялова</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Нияра</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Феридовна</w:t>
                  </w:r>
                  <w:proofErr w:type="spellEnd"/>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w:t>
                  </w:r>
                  <w:proofErr w:type="spell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51</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Член НС</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30.06.2022г.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 xml:space="preserve">Курбанов </w:t>
                  </w:r>
                  <w:proofErr w:type="spellStart"/>
                  <w:r w:rsidRPr="00E422E0">
                    <w:rPr>
                      <w:rFonts w:ascii="Times New Roman" w:eastAsia="Times New Roman" w:hAnsi="Times New Roman" w:cs="Times New Roman"/>
                      <w:sz w:val="24"/>
                      <w:szCs w:val="24"/>
                      <w:lang w:eastAsia="ru-RU"/>
                    </w:rPr>
                    <w:t>Аброр</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Эшнаевич</w:t>
                  </w:r>
                  <w:proofErr w:type="spellEnd"/>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шох,59</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Член Правления</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17.06.2013г.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Козоков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Мансурбек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Фарходович</w:t>
                  </w:r>
                  <w:proofErr w:type="spellEnd"/>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шох,59 </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Член Правления</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07.06.2021г.</w:t>
                  </w:r>
                </w:p>
              </w:tc>
            </w:tr>
            <w:tr w:rsidR="00F651A3" w:rsidRPr="00E422E0" w:rsidTr="00F651A3">
              <w:tc>
                <w:tcPr>
                  <w:tcW w:w="2260"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Нурмаматов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Темурбек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Адхам</w:t>
                  </w:r>
                  <w:proofErr w:type="spellEnd"/>
                  <w:r w:rsidRPr="00E422E0">
                    <w:rPr>
                      <w:rFonts w:ascii="Times New Roman" w:eastAsia="Times New Roman" w:hAnsi="Times New Roman" w:cs="Times New Roman"/>
                      <w:sz w:val="24"/>
                      <w:szCs w:val="24"/>
                      <w:lang w:eastAsia="ru-RU"/>
                    </w:rPr>
                    <w:t xml:space="preserve"> угли</w:t>
                  </w:r>
                </w:p>
              </w:tc>
              <w:tc>
                <w:tcPr>
                  <w:tcW w:w="212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г.Ташкент</w:t>
                  </w:r>
                  <w:proofErr w:type="spellEnd"/>
                  <w:r w:rsidRPr="00E422E0">
                    <w:rPr>
                      <w:rFonts w:ascii="Times New Roman" w:eastAsia="Times New Roman" w:hAnsi="Times New Roman" w:cs="Times New Roman"/>
                      <w:sz w:val="24"/>
                      <w:szCs w:val="24"/>
                      <w:lang w:eastAsia="ru-RU"/>
                    </w:rPr>
                    <w:t>,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шох</w:t>
                  </w:r>
                  <w:proofErr w:type="spellEnd"/>
                  <w:r w:rsidRPr="00E422E0">
                    <w:rPr>
                      <w:rFonts w:ascii="Times New Roman" w:eastAsia="Times New Roman" w:hAnsi="Times New Roman" w:cs="Times New Roman"/>
                      <w:sz w:val="24"/>
                      <w:szCs w:val="24"/>
                      <w:lang w:eastAsia="ru-RU"/>
                    </w:rPr>
                    <w:t>, 59</w:t>
                  </w:r>
                </w:p>
              </w:tc>
              <w:tc>
                <w:tcPr>
                  <w:tcW w:w="1417"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Член Правления</w:t>
                  </w:r>
                </w:p>
              </w:tc>
              <w:tc>
                <w:tcPr>
                  <w:tcW w:w="155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17.06.20</w:t>
                  </w:r>
                  <w:r w:rsidRPr="00E422E0">
                    <w:rPr>
                      <w:rFonts w:ascii="Times New Roman" w:eastAsia="Times New Roman" w:hAnsi="Times New Roman" w:cs="Times New Roman"/>
                      <w:sz w:val="24"/>
                      <w:szCs w:val="24"/>
                      <w:lang w:val="uz-Cyrl-UZ" w:eastAsia="ru-RU"/>
                    </w:rPr>
                    <w:t>022</w:t>
                  </w:r>
                  <w:r w:rsidRPr="00E422E0">
                    <w:rPr>
                      <w:rFonts w:ascii="Times New Roman" w:eastAsia="Times New Roman" w:hAnsi="Times New Roman" w:cs="Times New Roman"/>
                      <w:sz w:val="24"/>
                      <w:szCs w:val="24"/>
                      <w:lang w:eastAsia="ru-RU"/>
                    </w:rPr>
                    <w:t>г.</w:t>
                  </w:r>
                </w:p>
              </w:tc>
            </w:tr>
          </w:tbl>
          <w:p w:rsidR="00F651A3" w:rsidRPr="00E422E0" w:rsidRDefault="00F651A3" w:rsidP="00F651A3">
            <w:pPr>
              <w:shd w:val="clear" w:color="auto" w:fill="FFFFFF"/>
              <w:spacing w:after="100" w:afterAutospacing="1"/>
              <w:jc w:val="center"/>
              <w:rPr>
                <w:rFonts w:ascii="Segoe UI" w:eastAsia="Times New Roman" w:hAnsi="Segoe UI" w:cs="Segoe UI"/>
                <w:color w:val="212529"/>
                <w:sz w:val="24"/>
                <w:szCs w:val="24"/>
                <w:lang w:eastAsia="ru-RU"/>
              </w:rPr>
            </w:pPr>
            <w:r w:rsidRPr="00E422E0">
              <w:rPr>
                <w:rFonts w:ascii="Segoe UI" w:eastAsia="Times New Roman" w:hAnsi="Segoe UI" w:cs="Segoe UI"/>
                <w:color w:val="212529"/>
                <w:sz w:val="24"/>
                <w:szCs w:val="24"/>
                <w:lang w:eastAsia="ru-RU"/>
              </w:rPr>
              <w:lastRenderedPageBreak/>
              <w:t> </w:t>
            </w:r>
          </w:p>
          <w:p w:rsidR="00BD65B3" w:rsidRPr="00E422E0" w:rsidRDefault="00BD65B3">
            <w:pPr>
              <w:rPr>
                <w:rFonts w:ascii="Arial" w:hAnsi="Arial" w:cs="Arial"/>
                <w:sz w:val="24"/>
                <w:szCs w:val="24"/>
                <w:lang w:val="uz-Cyrl-UZ"/>
              </w:rPr>
            </w:pPr>
          </w:p>
        </w:tc>
        <w:tc>
          <w:tcPr>
            <w:tcW w:w="7229" w:type="dxa"/>
          </w:tcPr>
          <w:p w:rsidR="00F651A3" w:rsidRPr="00E422E0" w:rsidRDefault="00F651A3" w:rsidP="00F651A3">
            <w:pPr>
              <w:shd w:val="clear" w:color="auto" w:fill="FFFFFF"/>
              <w:spacing w:after="100" w:afterAutospacing="1"/>
              <w:rPr>
                <w:rFonts w:ascii="Segoe UI" w:eastAsia="Times New Roman" w:hAnsi="Segoe UI" w:cs="Segoe UI"/>
                <w:color w:val="212529"/>
                <w:sz w:val="28"/>
                <w:szCs w:val="28"/>
                <w:lang w:eastAsia="ru-RU"/>
              </w:rPr>
            </w:pPr>
            <w:r w:rsidRPr="00E422E0">
              <w:rPr>
                <w:rFonts w:ascii="Arial" w:hAnsi="Arial" w:cs="Arial"/>
                <w:b/>
                <w:sz w:val="28"/>
                <w:szCs w:val="28"/>
                <w:lang w:val="uz-Cyrl-UZ"/>
              </w:rPr>
              <w:lastRenderedPageBreak/>
              <w:t>А</w:t>
            </w:r>
            <w:r w:rsidR="00650A05" w:rsidRPr="00E422E0">
              <w:rPr>
                <w:rFonts w:ascii="Arial" w:hAnsi="Arial" w:cs="Arial"/>
                <w:b/>
                <w:sz w:val="28"/>
                <w:szCs w:val="28"/>
                <w:lang w:val="uz-Cyrl-UZ"/>
              </w:rPr>
              <w:t>ффиллаган шахслар</w:t>
            </w:r>
            <w:r w:rsidRPr="00E422E0">
              <w:rPr>
                <w:rFonts w:ascii="Segoe UI" w:eastAsia="Times New Roman" w:hAnsi="Segoe UI" w:cs="Segoe UI"/>
                <w:b/>
                <w:bCs/>
                <w:color w:val="212529"/>
                <w:sz w:val="28"/>
                <w:szCs w:val="28"/>
                <w:lang w:eastAsia="ru-RU"/>
              </w:rPr>
              <w:t xml:space="preserve"> </w:t>
            </w:r>
          </w:p>
          <w:tbl>
            <w:tblPr>
              <w:tblpPr w:leftFromText="45" w:rightFromText="45" w:vertAnchor="text"/>
              <w:tblW w:w="736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9"/>
              <w:gridCol w:w="1984"/>
              <w:gridCol w:w="1276"/>
              <w:gridCol w:w="1984"/>
            </w:tblGrid>
            <w:tr w:rsidR="00F651A3" w:rsidRPr="00E422E0" w:rsidTr="00F651A3">
              <w:trPr>
                <w:trHeight w:val="225"/>
              </w:trPr>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 xml:space="preserve"> «</w:t>
                  </w:r>
                  <w:proofErr w:type="spellStart"/>
                  <w:proofErr w:type="gramStart"/>
                  <w:r w:rsidRPr="00E422E0">
                    <w:rPr>
                      <w:rFonts w:ascii="Times New Roman" w:eastAsia="Times New Roman" w:hAnsi="Times New Roman" w:cs="Times New Roman"/>
                      <w:sz w:val="24"/>
                      <w:szCs w:val="24"/>
                      <w:lang w:eastAsia="ru-RU"/>
                    </w:rPr>
                    <w:t>Узтрейд»</w:t>
                  </w:r>
                  <w:r w:rsidR="00CF4FDE" w:rsidRPr="00E422E0">
                    <w:rPr>
                      <w:rFonts w:ascii="Times New Roman" w:eastAsia="Times New Roman" w:hAnsi="Times New Roman" w:cs="Times New Roman"/>
                      <w:sz w:val="24"/>
                      <w:szCs w:val="24"/>
                      <w:lang w:eastAsia="ru-RU"/>
                    </w:rPr>
                    <w:t>АЖ</w:t>
                  </w:r>
                  <w:proofErr w:type="spellEnd"/>
                  <w:proofErr w:type="gramEnd"/>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51</w:t>
                  </w:r>
                </w:p>
              </w:tc>
              <w:tc>
                <w:tcPr>
                  <w:tcW w:w="1276"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 xml:space="preserve"> УФ </w:t>
                  </w:r>
                  <w:r w:rsidR="00CF4FDE" w:rsidRPr="00E422E0">
                    <w:rPr>
                      <w:rFonts w:ascii="Times New Roman" w:eastAsia="Times New Roman" w:hAnsi="Times New Roman" w:cs="Times New Roman"/>
                      <w:sz w:val="24"/>
                      <w:szCs w:val="24"/>
                      <w:lang w:val="uz-Cyrl-UZ" w:eastAsia="ru-RU"/>
                    </w:rPr>
                    <w:t xml:space="preserve">улуш </w:t>
                  </w:r>
                  <w:r w:rsidRPr="00E422E0">
                    <w:rPr>
                      <w:rFonts w:ascii="Times New Roman" w:eastAsia="Times New Roman" w:hAnsi="Times New Roman" w:cs="Times New Roman"/>
                      <w:sz w:val="24"/>
                      <w:szCs w:val="24"/>
                      <w:lang w:eastAsia="ru-RU"/>
                    </w:rPr>
                    <w:t>52,96%</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01.01.2016г.</w:t>
                  </w:r>
                </w:p>
              </w:tc>
            </w:tr>
            <w:tr w:rsidR="00F651A3" w:rsidRPr="00E422E0" w:rsidTr="00F651A3">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eastAsia="ru-RU"/>
                    </w:rPr>
                    <w:t>«</w:t>
                  </w:r>
                  <w:proofErr w:type="spellStart"/>
                  <w:r w:rsidRPr="00E422E0">
                    <w:rPr>
                      <w:rFonts w:ascii="Times New Roman" w:eastAsia="Times New Roman" w:hAnsi="Times New Roman" w:cs="Times New Roman"/>
                      <w:sz w:val="24"/>
                      <w:szCs w:val="24"/>
                      <w:lang w:eastAsia="ru-RU"/>
                    </w:rPr>
                    <w:t>Узконсалтсервис</w:t>
                  </w:r>
                  <w:proofErr w:type="spellEnd"/>
                  <w:r w:rsidRPr="00E422E0">
                    <w:rPr>
                      <w:rFonts w:ascii="Times New Roman" w:eastAsia="Times New Roman" w:hAnsi="Times New Roman" w:cs="Times New Roman"/>
                      <w:sz w:val="24"/>
                      <w:szCs w:val="24"/>
                      <w:lang w:eastAsia="ru-RU"/>
                    </w:rPr>
                    <w:t>»</w:t>
                  </w:r>
                  <w:r w:rsidR="00CF4FDE" w:rsidRPr="00E422E0">
                    <w:rPr>
                      <w:rFonts w:ascii="Times New Roman" w:eastAsia="Times New Roman" w:hAnsi="Times New Roman" w:cs="Times New Roman"/>
                      <w:sz w:val="24"/>
                      <w:szCs w:val="24"/>
                      <w:lang w:eastAsia="ru-RU"/>
                    </w:rPr>
                    <w:t xml:space="preserve"> МЧЖ</w:t>
                  </w:r>
                  <w:r w:rsidR="00CF4FDE" w:rsidRPr="00E422E0">
                    <w:rPr>
                      <w:rFonts w:ascii="Times New Roman" w:eastAsia="Times New Roman" w:hAnsi="Times New Roman" w:cs="Times New Roman"/>
                      <w:sz w:val="24"/>
                      <w:szCs w:val="24"/>
                      <w:lang w:val="uz-Cyrl-UZ" w:eastAsia="ru-RU"/>
                    </w:rPr>
                    <w:t xml:space="preserve"> ҚК</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proofErr w:type="gramStart"/>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А.Темур</w:t>
                  </w:r>
                  <w:proofErr w:type="spellEnd"/>
                  <w:proofErr w:type="gramEnd"/>
                  <w:r w:rsidRPr="00E422E0">
                    <w:rPr>
                      <w:rFonts w:ascii="Times New Roman" w:eastAsia="Times New Roman" w:hAnsi="Times New Roman" w:cs="Times New Roman"/>
                      <w:sz w:val="24"/>
                      <w:szCs w:val="24"/>
                      <w:lang w:eastAsia="ru-RU"/>
                    </w:rPr>
                    <w:t>. 31а</w:t>
                  </w:r>
                </w:p>
              </w:tc>
              <w:tc>
                <w:tcPr>
                  <w:tcW w:w="1276"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val="uz-Cyrl-UZ" w:eastAsia="ru-RU"/>
                    </w:rPr>
                    <w:t>Қарам жамият</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06.05.1997г.</w:t>
                  </w:r>
                </w:p>
              </w:tc>
            </w:tr>
            <w:tr w:rsidR="00F651A3" w:rsidRPr="00E422E0" w:rsidTr="00F651A3">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eastAsia="ru-RU"/>
                    </w:rPr>
                    <w:t>«ЭКСПО»</w:t>
                  </w:r>
                  <w:r w:rsidR="00CF4FDE" w:rsidRPr="00E422E0">
                    <w:rPr>
                      <w:rFonts w:ascii="Times New Roman" w:eastAsia="Times New Roman" w:hAnsi="Times New Roman" w:cs="Times New Roman"/>
                      <w:sz w:val="24"/>
                      <w:szCs w:val="24"/>
                      <w:lang w:eastAsia="ru-RU"/>
                    </w:rPr>
                    <w:t xml:space="preserve"> МЧЖ </w:t>
                  </w:r>
                  <w:r w:rsidR="00CF4FDE" w:rsidRPr="00E422E0">
                    <w:rPr>
                      <w:rFonts w:ascii="Times New Roman" w:eastAsia="Times New Roman" w:hAnsi="Times New Roman" w:cs="Times New Roman"/>
                      <w:sz w:val="24"/>
                      <w:szCs w:val="24"/>
                      <w:lang w:val="uz-Cyrl-UZ" w:eastAsia="ru-RU"/>
                    </w:rPr>
                    <w:t>ҚК</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proofErr w:type="gramStart"/>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А.Темур</w:t>
                  </w:r>
                  <w:proofErr w:type="spellEnd"/>
                  <w:proofErr w:type="gramEnd"/>
                  <w:r w:rsidRPr="00E422E0">
                    <w:rPr>
                      <w:rFonts w:ascii="Times New Roman" w:eastAsia="Times New Roman" w:hAnsi="Times New Roman" w:cs="Times New Roman"/>
                      <w:sz w:val="24"/>
                      <w:szCs w:val="24"/>
                      <w:lang w:eastAsia="ru-RU"/>
                    </w:rPr>
                    <w:t>, 107</w:t>
                  </w:r>
                </w:p>
              </w:tc>
              <w:tc>
                <w:tcPr>
                  <w:tcW w:w="1276"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E35C2A" w:rsidP="00E35C2A">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val="uz-Cyrl-UZ" w:eastAsia="ru-RU"/>
                    </w:rPr>
                    <w:t>Қарам</w:t>
                  </w:r>
                  <w:r w:rsidR="00F651A3" w:rsidRPr="00E422E0">
                    <w:rPr>
                      <w:rFonts w:ascii="Times New Roman" w:eastAsia="Times New Roman" w:hAnsi="Times New Roman" w:cs="Times New Roman"/>
                      <w:sz w:val="24"/>
                      <w:szCs w:val="24"/>
                      <w:lang w:eastAsia="ru-RU"/>
                    </w:rPr>
                    <w:t xml:space="preserve"> </w:t>
                  </w:r>
                  <w:r w:rsidRPr="00E422E0">
                    <w:rPr>
                      <w:rFonts w:ascii="Times New Roman" w:eastAsia="Times New Roman" w:hAnsi="Times New Roman" w:cs="Times New Roman"/>
                      <w:sz w:val="24"/>
                      <w:szCs w:val="24"/>
                      <w:lang w:val="uz-Cyrl-UZ" w:eastAsia="ru-RU"/>
                    </w:rPr>
                    <w:t>жамият</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24.12.2003г.</w:t>
                  </w:r>
                </w:p>
              </w:tc>
            </w:tr>
            <w:tr w:rsidR="00F651A3" w:rsidRPr="00E422E0" w:rsidTr="00E35C2A">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eastAsia="ru-RU"/>
                    </w:rPr>
                    <w:t xml:space="preserve">«Паркент </w:t>
                  </w:r>
                  <w:proofErr w:type="spellStart"/>
                  <w:r w:rsidRPr="00E422E0">
                    <w:rPr>
                      <w:rFonts w:ascii="Times New Roman" w:eastAsia="Times New Roman" w:hAnsi="Times New Roman" w:cs="Times New Roman"/>
                      <w:sz w:val="24"/>
                      <w:szCs w:val="24"/>
                      <w:lang w:eastAsia="ru-RU"/>
                    </w:rPr>
                    <w:t>Пакинг</w:t>
                  </w:r>
                  <w:proofErr w:type="spellEnd"/>
                  <w:r w:rsidRPr="00E422E0">
                    <w:rPr>
                      <w:rFonts w:ascii="Times New Roman" w:eastAsia="Times New Roman" w:hAnsi="Times New Roman" w:cs="Times New Roman"/>
                      <w:sz w:val="24"/>
                      <w:szCs w:val="24"/>
                      <w:lang w:eastAsia="ru-RU"/>
                    </w:rPr>
                    <w:t>»</w:t>
                  </w:r>
                  <w:r w:rsidR="00CF4FDE" w:rsidRPr="00E422E0">
                    <w:rPr>
                      <w:rFonts w:ascii="Times New Roman" w:eastAsia="Times New Roman" w:hAnsi="Times New Roman" w:cs="Times New Roman"/>
                      <w:sz w:val="24"/>
                      <w:szCs w:val="24"/>
                      <w:lang w:val="uz-Cyrl-UZ" w:eastAsia="ru-RU"/>
                    </w:rPr>
                    <w:t xml:space="preserve"> МЧЖ</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вилояти</w:t>
                  </w:r>
                  <w:r w:rsidRPr="00E422E0">
                    <w:rPr>
                      <w:rFonts w:ascii="Times New Roman" w:eastAsia="Times New Roman" w:hAnsi="Times New Roman" w:cs="Times New Roman"/>
                      <w:sz w:val="24"/>
                      <w:szCs w:val="24"/>
                      <w:lang w:eastAsia="ru-RU"/>
                    </w:rPr>
                    <w:t xml:space="preserve">, Паркент, </w:t>
                  </w:r>
                  <w:proofErr w:type="spellStart"/>
                  <w:r w:rsidRPr="00E422E0">
                    <w:rPr>
                      <w:rFonts w:ascii="Times New Roman" w:eastAsia="Times New Roman" w:hAnsi="Times New Roman" w:cs="Times New Roman"/>
                      <w:sz w:val="24"/>
                      <w:szCs w:val="24"/>
                      <w:lang w:eastAsia="ru-RU"/>
                    </w:rPr>
                    <w:t>ул.Ешлар</w:t>
                  </w:r>
                  <w:proofErr w:type="spellEnd"/>
                </w:p>
              </w:tc>
              <w:tc>
                <w:tcPr>
                  <w:tcW w:w="1276" w:type="dxa"/>
                  <w:tcBorders>
                    <w:top w:val="outset" w:sz="6" w:space="0" w:color="auto"/>
                    <w:left w:val="outset" w:sz="6" w:space="0" w:color="auto"/>
                    <w:bottom w:val="outset" w:sz="6" w:space="0" w:color="auto"/>
                    <w:right w:val="outset" w:sz="6" w:space="0" w:color="auto"/>
                  </w:tcBorders>
                  <w:vAlign w:val="center"/>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Қарам</w:t>
                  </w:r>
                  <w:r w:rsidRPr="00E422E0">
                    <w:rPr>
                      <w:rFonts w:ascii="Times New Roman" w:eastAsia="Times New Roman" w:hAnsi="Times New Roman" w:cs="Times New Roman"/>
                      <w:sz w:val="24"/>
                      <w:szCs w:val="24"/>
                      <w:lang w:eastAsia="ru-RU"/>
                    </w:rPr>
                    <w:t xml:space="preserve"> </w:t>
                  </w:r>
                  <w:r w:rsidRPr="00E422E0">
                    <w:rPr>
                      <w:rFonts w:ascii="Times New Roman" w:eastAsia="Times New Roman" w:hAnsi="Times New Roman" w:cs="Times New Roman"/>
                      <w:sz w:val="24"/>
                      <w:szCs w:val="24"/>
                      <w:lang w:val="uz-Cyrl-UZ" w:eastAsia="ru-RU"/>
                    </w:rPr>
                    <w:t>жамият</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22.02.2005г.</w:t>
                  </w:r>
                </w:p>
              </w:tc>
            </w:tr>
            <w:tr w:rsidR="00F651A3" w:rsidRPr="00E422E0" w:rsidTr="00E35C2A">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eastAsia="ru-RU"/>
                    </w:rPr>
                    <w:t>«</w:t>
                  </w:r>
                  <w:proofErr w:type="spellStart"/>
                  <w:r w:rsidRPr="00E422E0">
                    <w:rPr>
                      <w:rFonts w:ascii="Times New Roman" w:eastAsia="Times New Roman" w:hAnsi="Times New Roman" w:cs="Times New Roman"/>
                      <w:sz w:val="24"/>
                      <w:szCs w:val="24"/>
                      <w:lang w:eastAsia="ru-RU"/>
                    </w:rPr>
                    <w:t>Liepaja</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Trans</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Storage</w:t>
                  </w:r>
                  <w:proofErr w:type="spellEnd"/>
                  <w:r w:rsidRPr="00E422E0">
                    <w:rPr>
                      <w:rFonts w:ascii="Times New Roman" w:eastAsia="Times New Roman" w:hAnsi="Times New Roman" w:cs="Times New Roman"/>
                      <w:sz w:val="24"/>
                      <w:szCs w:val="24"/>
                      <w:lang w:eastAsia="ru-RU"/>
                    </w:rPr>
                    <w:t>»</w:t>
                  </w:r>
                  <w:r w:rsidR="00CF4FDE" w:rsidRPr="00E422E0">
                    <w:rPr>
                      <w:rFonts w:ascii="Times New Roman" w:eastAsia="Times New Roman" w:hAnsi="Times New Roman" w:cs="Times New Roman"/>
                      <w:sz w:val="24"/>
                      <w:szCs w:val="24"/>
                      <w:lang w:val="uz-Cyrl-UZ" w:eastAsia="ru-RU"/>
                    </w:rPr>
                    <w:t xml:space="preserve"> МЧЖ</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Латвия, Лиепая</w:t>
                  </w:r>
                  <w:r w:rsidR="00CF4FDE" w:rsidRPr="00E422E0">
                    <w:rPr>
                      <w:rFonts w:ascii="Times New Roman" w:eastAsia="Times New Roman" w:hAnsi="Times New Roman" w:cs="Times New Roman"/>
                      <w:sz w:val="24"/>
                      <w:szCs w:val="24"/>
                      <w:lang w:val="uz-Cyrl-UZ" w:eastAsia="ru-RU"/>
                    </w:rPr>
                    <w:t xml:space="preserve"> ш.</w:t>
                  </w:r>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Бривибас</w:t>
                  </w:r>
                  <w:proofErr w:type="spellEnd"/>
                  <w:r w:rsidR="00CF4FDE" w:rsidRPr="00E422E0">
                    <w:rPr>
                      <w:rFonts w:ascii="Times New Roman" w:eastAsia="Times New Roman" w:hAnsi="Times New Roman" w:cs="Times New Roman"/>
                      <w:sz w:val="24"/>
                      <w:szCs w:val="24"/>
                      <w:lang w:val="uz-Cyrl-UZ" w:eastAsia="ru-RU"/>
                    </w:rPr>
                    <w:t xml:space="preserve"> кўч</w:t>
                  </w:r>
                  <w:r w:rsidRPr="00E422E0">
                    <w:rPr>
                      <w:rFonts w:ascii="Times New Roman" w:eastAsia="Times New Roman" w:hAnsi="Times New Roman" w:cs="Times New Roman"/>
                      <w:sz w:val="24"/>
                      <w:szCs w:val="24"/>
                      <w:lang w:eastAsia="ru-RU"/>
                    </w:rPr>
                    <w:t>, 123</w:t>
                  </w:r>
                </w:p>
              </w:tc>
              <w:tc>
                <w:tcPr>
                  <w:tcW w:w="1276" w:type="dxa"/>
                  <w:tcBorders>
                    <w:top w:val="outset" w:sz="6" w:space="0" w:color="auto"/>
                    <w:left w:val="outset" w:sz="6" w:space="0" w:color="auto"/>
                    <w:bottom w:val="outset" w:sz="6" w:space="0" w:color="auto"/>
                    <w:right w:val="outset" w:sz="6" w:space="0" w:color="auto"/>
                  </w:tcBorders>
                  <w:vAlign w:val="center"/>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Қарам</w:t>
                  </w:r>
                  <w:r w:rsidRPr="00E422E0">
                    <w:rPr>
                      <w:rFonts w:ascii="Times New Roman" w:eastAsia="Times New Roman" w:hAnsi="Times New Roman" w:cs="Times New Roman"/>
                      <w:sz w:val="24"/>
                      <w:szCs w:val="24"/>
                      <w:lang w:eastAsia="ru-RU"/>
                    </w:rPr>
                    <w:t xml:space="preserve"> </w:t>
                  </w:r>
                  <w:r w:rsidRPr="00E422E0">
                    <w:rPr>
                      <w:rFonts w:ascii="Times New Roman" w:eastAsia="Times New Roman" w:hAnsi="Times New Roman" w:cs="Times New Roman"/>
                      <w:sz w:val="24"/>
                      <w:szCs w:val="24"/>
                      <w:lang w:val="uz-Cyrl-UZ" w:eastAsia="ru-RU"/>
                    </w:rPr>
                    <w:t>жамият</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28.08.2007г.</w:t>
                  </w:r>
                </w:p>
              </w:tc>
            </w:tr>
            <w:tr w:rsidR="00F651A3" w:rsidRPr="00E422E0" w:rsidTr="00E35C2A">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eastAsia="ru-RU"/>
                    </w:rPr>
                    <w:t>«</w:t>
                  </w:r>
                  <w:proofErr w:type="spellStart"/>
                  <w:r w:rsidRPr="00E422E0">
                    <w:rPr>
                      <w:rFonts w:ascii="Times New Roman" w:eastAsia="Times New Roman" w:hAnsi="Times New Roman" w:cs="Times New Roman"/>
                      <w:sz w:val="24"/>
                      <w:szCs w:val="24"/>
                      <w:lang w:eastAsia="ru-RU"/>
                    </w:rPr>
                    <w:t>Интер</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Таъминот</w:t>
                  </w:r>
                  <w:proofErr w:type="spellEnd"/>
                  <w:r w:rsidRPr="00E422E0">
                    <w:rPr>
                      <w:rFonts w:ascii="Times New Roman" w:eastAsia="Times New Roman" w:hAnsi="Times New Roman" w:cs="Times New Roman"/>
                      <w:sz w:val="24"/>
                      <w:szCs w:val="24"/>
                      <w:lang w:eastAsia="ru-RU"/>
                    </w:rPr>
                    <w:t xml:space="preserve"> Сервис»</w:t>
                  </w:r>
                  <w:r w:rsidR="00CF4FDE" w:rsidRPr="00E422E0">
                    <w:rPr>
                      <w:rFonts w:ascii="Times New Roman" w:eastAsia="Times New Roman" w:hAnsi="Times New Roman" w:cs="Times New Roman"/>
                      <w:sz w:val="24"/>
                      <w:szCs w:val="24"/>
                      <w:lang w:val="uz-Cyrl-UZ" w:eastAsia="ru-RU"/>
                    </w:rPr>
                    <w:t xml:space="preserve"> МЧЖ</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шох</w:t>
                  </w:r>
                  <w:proofErr w:type="spellEnd"/>
                  <w:r w:rsidRPr="00E422E0">
                    <w:rPr>
                      <w:rFonts w:ascii="Times New Roman" w:eastAsia="Times New Roman" w:hAnsi="Times New Roman" w:cs="Times New Roman"/>
                      <w:sz w:val="24"/>
                      <w:szCs w:val="24"/>
                      <w:lang w:eastAsia="ru-RU"/>
                    </w:rPr>
                    <w:t>, 105</w:t>
                  </w:r>
                </w:p>
              </w:tc>
              <w:tc>
                <w:tcPr>
                  <w:tcW w:w="1276" w:type="dxa"/>
                  <w:tcBorders>
                    <w:top w:val="outset" w:sz="6" w:space="0" w:color="auto"/>
                    <w:left w:val="outset" w:sz="6" w:space="0" w:color="auto"/>
                    <w:bottom w:val="outset" w:sz="6" w:space="0" w:color="auto"/>
                    <w:right w:val="outset" w:sz="6" w:space="0" w:color="auto"/>
                  </w:tcBorders>
                  <w:vAlign w:val="center"/>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Қарам</w:t>
                  </w:r>
                  <w:r w:rsidRPr="00E422E0">
                    <w:rPr>
                      <w:rFonts w:ascii="Times New Roman" w:eastAsia="Times New Roman" w:hAnsi="Times New Roman" w:cs="Times New Roman"/>
                      <w:sz w:val="24"/>
                      <w:szCs w:val="24"/>
                      <w:lang w:eastAsia="ru-RU"/>
                    </w:rPr>
                    <w:t xml:space="preserve"> </w:t>
                  </w:r>
                  <w:r w:rsidRPr="00E422E0">
                    <w:rPr>
                      <w:rFonts w:ascii="Times New Roman" w:eastAsia="Times New Roman" w:hAnsi="Times New Roman" w:cs="Times New Roman"/>
                      <w:sz w:val="24"/>
                      <w:szCs w:val="24"/>
                      <w:lang w:val="uz-Cyrl-UZ" w:eastAsia="ru-RU"/>
                    </w:rPr>
                    <w:t>жамият</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06.04.2010г.</w:t>
                  </w:r>
                </w:p>
              </w:tc>
            </w:tr>
            <w:tr w:rsidR="00F651A3" w:rsidRPr="00E422E0" w:rsidTr="00E35C2A">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eastAsia="ru-RU"/>
                    </w:rPr>
                    <w:t>«INTER SINDBAD»</w:t>
                  </w:r>
                  <w:r w:rsidR="00CF4FDE" w:rsidRPr="00E422E0">
                    <w:rPr>
                      <w:rFonts w:ascii="Times New Roman" w:eastAsia="Times New Roman" w:hAnsi="Times New Roman" w:cs="Times New Roman"/>
                      <w:sz w:val="24"/>
                      <w:szCs w:val="24"/>
                      <w:lang w:val="uz-Cyrl-UZ" w:eastAsia="ru-RU"/>
                    </w:rPr>
                    <w:t xml:space="preserve"> МЧЖ</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шох</w:t>
                  </w:r>
                  <w:proofErr w:type="spellEnd"/>
                  <w:r w:rsidRPr="00E422E0">
                    <w:rPr>
                      <w:rFonts w:ascii="Times New Roman" w:eastAsia="Times New Roman" w:hAnsi="Times New Roman" w:cs="Times New Roman"/>
                      <w:sz w:val="24"/>
                      <w:szCs w:val="24"/>
                      <w:lang w:eastAsia="ru-RU"/>
                    </w:rPr>
                    <w:t>, 105</w:t>
                  </w:r>
                </w:p>
              </w:tc>
              <w:tc>
                <w:tcPr>
                  <w:tcW w:w="1276" w:type="dxa"/>
                  <w:tcBorders>
                    <w:top w:val="outset" w:sz="6" w:space="0" w:color="auto"/>
                    <w:left w:val="outset" w:sz="6" w:space="0" w:color="auto"/>
                    <w:bottom w:val="outset" w:sz="6" w:space="0" w:color="auto"/>
                    <w:right w:val="outset" w:sz="6" w:space="0" w:color="auto"/>
                  </w:tcBorders>
                  <w:vAlign w:val="center"/>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Қарам</w:t>
                  </w:r>
                  <w:r w:rsidRPr="00E422E0">
                    <w:rPr>
                      <w:rFonts w:ascii="Times New Roman" w:eastAsia="Times New Roman" w:hAnsi="Times New Roman" w:cs="Times New Roman"/>
                      <w:sz w:val="24"/>
                      <w:szCs w:val="24"/>
                      <w:lang w:eastAsia="ru-RU"/>
                    </w:rPr>
                    <w:t xml:space="preserve"> </w:t>
                  </w:r>
                  <w:r w:rsidRPr="00E422E0">
                    <w:rPr>
                      <w:rFonts w:ascii="Times New Roman" w:eastAsia="Times New Roman" w:hAnsi="Times New Roman" w:cs="Times New Roman"/>
                      <w:sz w:val="24"/>
                      <w:szCs w:val="24"/>
                      <w:lang w:val="uz-Cyrl-UZ" w:eastAsia="ru-RU"/>
                    </w:rPr>
                    <w:t>жамият</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14.12.2014г</w:t>
                  </w:r>
                </w:p>
              </w:tc>
            </w:tr>
            <w:tr w:rsidR="00F651A3" w:rsidRPr="00E422E0" w:rsidTr="00E35C2A">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eastAsia="ru-RU"/>
                    </w:rPr>
                    <w:t>«GURLAN AGRO FOODS»</w:t>
                  </w:r>
                  <w:r w:rsidR="00CF4FDE" w:rsidRPr="00E422E0">
                    <w:rPr>
                      <w:rFonts w:ascii="Times New Roman" w:eastAsia="Times New Roman" w:hAnsi="Times New Roman" w:cs="Times New Roman"/>
                      <w:sz w:val="24"/>
                      <w:szCs w:val="24"/>
                      <w:lang w:val="uz-Cyrl-UZ" w:eastAsia="ru-RU"/>
                    </w:rPr>
                    <w:t xml:space="preserve"> МЧЖ</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Хор</w:t>
                  </w:r>
                  <w:r w:rsidR="00CF4FDE" w:rsidRPr="00E422E0">
                    <w:rPr>
                      <w:rFonts w:ascii="Times New Roman" w:eastAsia="Times New Roman" w:hAnsi="Times New Roman" w:cs="Times New Roman"/>
                      <w:sz w:val="24"/>
                      <w:szCs w:val="24"/>
                      <w:lang w:val="uz-Cyrl-UZ" w:eastAsia="ru-RU"/>
                    </w:rPr>
                    <w:t>а</w:t>
                  </w:r>
                  <w:proofErr w:type="spellStart"/>
                  <w:r w:rsidRPr="00E422E0">
                    <w:rPr>
                      <w:rFonts w:ascii="Times New Roman" w:eastAsia="Times New Roman" w:hAnsi="Times New Roman" w:cs="Times New Roman"/>
                      <w:sz w:val="24"/>
                      <w:szCs w:val="24"/>
                      <w:lang w:eastAsia="ru-RU"/>
                    </w:rPr>
                    <w:t>зм</w:t>
                  </w:r>
                  <w:proofErr w:type="spellEnd"/>
                  <w:r w:rsidRPr="00E422E0">
                    <w:rPr>
                      <w:rFonts w:ascii="Times New Roman" w:eastAsia="Times New Roman" w:hAnsi="Times New Roman" w:cs="Times New Roman"/>
                      <w:sz w:val="24"/>
                      <w:szCs w:val="24"/>
                      <w:lang w:eastAsia="ru-RU"/>
                    </w:rPr>
                    <w:t xml:space="preserve">, Гурлен, </w:t>
                  </w:r>
                  <w:proofErr w:type="spellStart"/>
                  <w:r w:rsidRPr="00E422E0">
                    <w:rPr>
                      <w:rFonts w:ascii="Times New Roman" w:eastAsia="Times New Roman" w:hAnsi="Times New Roman" w:cs="Times New Roman"/>
                      <w:sz w:val="24"/>
                      <w:szCs w:val="24"/>
                      <w:lang w:eastAsia="ru-RU"/>
                    </w:rPr>
                    <w:t>Сахтиен</w:t>
                  </w:r>
                  <w:proofErr w:type="spellEnd"/>
                  <w:r w:rsidR="00CF4FDE" w:rsidRPr="00E422E0">
                    <w:rPr>
                      <w:rFonts w:ascii="Times New Roman" w:eastAsia="Times New Roman" w:hAnsi="Times New Roman" w:cs="Times New Roman"/>
                      <w:sz w:val="24"/>
                      <w:szCs w:val="24"/>
                      <w:lang w:val="uz-Cyrl-UZ" w:eastAsia="ru-RU"/>
                    </w:rPr>
                    <w:t xml:space="preserve"> қ.</w:t>
                  </w:r>
                  <w:r w:rsidRPr="00E422E0">
                    <w:rPr>
                      <w:rFonts w:ascii="Times New Roman" w:eastAsia="Times New Roman" w:hAnsi="Times New Roman" w:cs="Times New Roman"/>
                      <w:sz w:val="24"/>
                      <w:szCs w:val="24"/>
                      <w:lang w:eastAsia="ru-RU"/>
                    </w:rPr>
                    <w:t>, 4 </w:t>
                  </w:r>
                </w:p>
              </w:tc>
              <w:tc>
                <w:tcPr>
                  <w:tcW w:w="1276" w:type="dxa"/>
                  <w:tcBorders>
                    <w:top w:val="outset" w:sz="6" w:space="0" w:color="auto"/>
                    <w:left w:val="outset" w:sz="6" w:space="0" w:color="auto"/>
                    <w:bottom w:val="outset" w:sz="6" w:space="0" w:color="auto"/>
                    <w:right w:val="outset" w:sz="6" w:space="0" w:color="auto"/>
                  </w:tcBorders>
                  <w:vAlign w:val="center"/>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Қарам</w:t>
                  </w:r>
                  <w:r w:rsidRPr="00E422E0">
                    <w:rPr>
                      <w:rFonts w:ascii="Times New Roman" w:eastAsia="Times New Roman" w:hAnsi="Times New Roman" w:cs="Times New Roman"/>
                      <w:sz w:val="24"/>
                      <w:szCs w:val="24"/>
                      <w:lang w:eastAsia="ru-RU"/>
                    </w:rPr>
                    <w:t xml:space="preserve"> </w:t>
                  </w:r>
                  <w:r w:rsidRPr="00E422E0">
                    <w:rPr>
                      <w:rFonts w:ascii="Times New Roman" w:eastAsia="Times New Roman" w:hAnsi="Times New Roman" w:cs="Times New Roman"/>
                      <w:sz w:val="24"/>
                      <w:szCs w:val="24"/>
                      <w:lang w:val="uz-Cyrl-UZ" w:eastAsia="ru-RU"/>
                    </w:rPr>
                    <w:t>жамият</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25.09.2013г.</w:t>
                  </w:r>
                </w:p>
              </w:tc>
            </w:tr>
            <w:tr w:rsidR="00F651A3" w:rsidRPr="00E422E0" w:rsidTr="00F651A3">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Киргизбаев</w:t>
                  </w:r>
                  <w:proofErr w:type="spellEnd"/>
                  <w:r w:rsidRPr="00E422E0">
                    <w:rPr>
                      <w:rFonts w:ascii="Times New Roman" w:eastAsia="Times New Roman" w:hAnsi="Times New Roman" w:cs="Times New Roman"/>
                      <w:sz w:val="24"/>
                      <w:szCs w:val="24"/>
                      <w:lang w:eastAsia="ru-RU"/>
                    </w:rPr>
                    <w:t xml:space="preserve"> Улугбек </w:t>
                  </w:r>
                  <w:proofErr w:type="spellStart"/>
                  <w:r w:rsidRPr="00E422E0">
                    <w:rPr>
                      <w:rFonts w:ascii="Times New Roman" w:eastAsia="Times New Roman" w:hAnsi="Times New Roman" w:cs="Times New Roman"/>
                      <w:sz w:val="24"/>
                      <w:szCs w:val="24"/>
                      <w:lang w:eastAsia="ru-RU"/>
                    </w:rPr>
                    <w:t>Кахрамонович</w:t>
                  </w:r>
                  <w:proofErr w:type="spellEnd"/>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ind w:left="-57"/>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Pr="00E422E0">
                    <w:rPr>
                      <w:rFonts w:ascii="Times New Roman" w:eastAsia="Times New Roman" w:hAnsi="Times New Roman" w:cs="Times New Roman"/>
                      <w:sz w:val="24"/>
                      <w:szCs w:val="24"/>
                      <w:lang w:eastAsia="ru-RU"/>
                    </w:rPr>
                    <w:t xml:space="preserve">, </w:t>
                  </w:r>
                  <w:proofErr w:type="spellStart"/>
                  <w:proofErr w:type="gram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xml:space="preserve"> </w:t>
                  </w:r>
                  <w:r w:rsidR="00CF4FDE" w:rsidRPr="00E422E0">
                    <w:rPr>
                      <w:rFonts w:ascii="Times New Roman" w:eastAsia="Times New Roman" w:hAnsi="Times New Roman" w:cs="Times New Roman"/>
                      <w:sz w:val="24"/>
                      <w:szCs w:val="24"/>
                      <w:lang w:val="uz-Cyrl-UZ" w:eastAsia="ru-RU"/>
                    </w:rPr>
                    <w:t xml:space="preserve"> кўч</w:t>
                  </w:r>
                  <w:proofErr w:type="gramEnd"/>
                  <w:r w:rsidR="00CF4FDE" w:rsidRPr="00E422E0">
                    <w:rPr>
                      <w:rFonts w:ascii="Times New Roman" w:eastAsia="Times New Roman" w:hAnsi="Times New Roman" w:cs="Times New Roman"/>
                      <w:sz w:val="24"/>
                      <w:szCs w:val="24"/>
                      <w:lang w:val="uz-Cyrl-UZ" w:eastAsia="ru-RU"/>
                    </w:rPr>
                    <w:t xml:space="preserve"> </w:t>
                  </w:r>
                  <w:r w:rsidRPr="00E422E0">
                    <w:rPr>
                      <w:rFonts w:ascii="Times New Roman" w:eastAsia="Times New Roman" w:hAnsi="Times New Roman" w:cs="Times New Roman"/>
                      <w:sz w:val="24"/>
                      <w:szCs w:val="24"/>
                      <w:lang w:eastAsia="ru-RU"/>
                    </w:rPr>
                    <w:t>51</w:t>
                  </w:r>
                </w:p>
              </w:tc>
              <w:tc>
                <w:tcPr>
                  <w:tcW w:w="1276"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val="uz-Cyrl-UZ" w:eastAsia="ru-RU"/>
                    </w:rPr>
                    <w:t>КК аъзоси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06.05.2019г.</w:t>
                  </w:r>
                </w:p>
              </w:tc>
            </w:tr>
            <w:tr w:rsidR="00F651A3" w:rsidRPr="00E422E0" w:rsidTr="00F651A3">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Мирходжаев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Мирсаид</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Ходжиакбарович</w:t>
                  </w:r>
                  <w:proofErr w:type="spellEnd"/>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r w:rsidRPr="00E422E0">
                    <w:rPr>
                      <w:rFonts w:ascii="Times New Roman" w:eastAsia="Times New Roman" w:hAnsi="Times New Roman" w:cs="Times New Roman"/>
                      <w:sz w:val="24"/>
                      <w:szCs w:val="24"/>
                      <w:lang w:eastAsia="ru-RU"/>
                    </w:rPr>
                    <w:t xml:space="preserve">, </w:t>
                  </w:r>
                  <w:proofErr w:type="spellStart"/>
                  <w:proofErr w:type="gram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xml:space="preserve"> </w:t>
                  </w:r>
                  <w:r w:rsidR="00CF4FDE" w:rsidRPr="00E422E0">
                    <w:rPr>
                      <w:rFonts w:ascii="Times New Roman" w:eastAsia="Times New Roman" w:hAnsi="Times New Roman" w:cs="Times New Roman"/>
                      <w:sz w:val="24"/>
                      <w:szCs w:val="24"/>
                      <w:lang w:val="uz-Cyrl-UZ" w:eastAsia="ru-RU"/>
                    </w:rPr>
                    <w:t xml:space="preserve"> кўч.</w:t>
                  </w:r>
                  <w:r w:rsidRPr="00E422E0">
                    <w:rPr>
                      <w:rFonts w:ascii="Times New Roman" w:eastAsia="Times New Roman" w:hAnsi="Times New Roman" w:cs="Times New Roman"/>
                      <w:sz w:val="24"/>
                      <w:szCs w:val="24"/>
                      <w:lang w:eastAsia="ru-RU"/>
                    </w:rPr>
                    <w:t>51</w:t>
                  </w:r>
                  <w:proofErr w:type="gramEnd"/>
                </w:p>
              </w:tc>
              <w:tc>
                <w:tcPr>
                  <w:tcW w:w="1276"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КК аъзоси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06.05.2019г.</w:t>
                  </w:r>
                </w:p>
              </w:tc>
            </w:tr>
            <w:tr w:rsidR="00F651A3" w:rsidRPr="00E422E0" w:rsidTr="00F651A3">
              <w:trPr>
                <w:trHeight w:val="90"/>
              </w:trPr>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lastRenderedPageBreak/>
                    <w:t>Юлдашов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Элбек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Дилмуродович</w:t>
                  </w:r>
                  <w:proofErr w:type="spellEnd"/>
                  <w:r w:rsidRPr="00E422E0">
                    <w:rPr>
                      <w:rFonts w:ascii="Times New Roman" w:eastAsia="Times New Roman" w:hAnsi="Times New Roman" w:cs="Times New Roman"/>
                      <w:sz w:val="24"/>
                      <w:szCs w:val="24"/>
                      <w:lang w:eastAsia="ru-RU"/>
                    </w:rPr>
                    <w:t> </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шох</w:t>
                  </w:r>
                  <w:proofErr w:type="spellEnd"/>
                  <w:r w:rsidRPr="00E422E0">
                    <w:rPr>
                      <w:rFonts w:ascii="Times New Roman" w:eastAsia="Times New Roman" w:hAnsi="Times New Roman" w:cs="Times New Roman"/>
                      <w:sz w:val="24"/>
                      <w:szCs w:val="24"/>
                      <w:lang w:eastAsia="ru-RU"/>
                    </w:rPr>
                    <w:t xml:space="preserve"> 106</w:t>
                  </w:r>
                </w:p>
              </w:tc>
              <w:tc>
                <w:tcPr>
                  <w:tcW w:w="1276"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КК аъзоси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30.06.2022г.</w:t>
                  </w:r>
                </w:p>
              </w:tc>
            </w:tr>
            <w:tr w:rsidR="00F651A3" w:rsidRPr="00E422E0" w:rsidTr="00F651A3">
              <w:trPr>
                <w:trHeight w:val="285"/>
              </w:trPr>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Хван</w:t>
                  </w:r>
                  <w:proofErr w:type="spellEnd"/>
                  <w:r w:rsidRPr="00E422E0">
                    <w:rPr>
                      <w:rFonts w:ascii="Times New Roman" w:eastAsia="Times New Roman" w:hAnsi="Times New Roman" w:cs="Times New Roman"/>
                      <w:sz w:val="24"/>
                      <w:szCs w:val="24"/>
                      <w:lang w:eastAsia="ru-RU"/>
                    </w:rPr>
                    <w:t xml:space="preserve"> Максимилиан Алексеевич</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w:t>
                  </w:r>
                  <w:proofErr w:type="gramStart"/>
                  <w:r w:rsidR="00CF4FDE" w:rsidRPr="00E422E0">
                    <w:rPr>
                      <w:rFonts w:ascii="Times New Roman" w:eastAsia="Times New Roman" w:hAnsi="Times New Roman" w:cs="Times New Roman"/>
                      <w:sz w:val="24"/>
                      <w:szCs w:val="24"/>
                      <w:lang w:val="uz-Cyrl-UZ" w:eastAsia="ru-RU"/>
                    </w:rPr>
                    <w:t>ш</w:t>
                  </w:r>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Яшнабад</w:t>
                  </w:r>
                  <w:proofErr w:type="spellEnd"/>
                  <w:proofErr w:type="gramEnd"/>
                  <w:r w:rsidRPr="00E422E0">
                    <w:rPr>
                      <w:rFonts w:ascii="Times New Roman" w:eastAsia="Times New Roman" w:hAnsi="Times New Roman" w:cs="Times New Roman"/>
                      <w:sz w:val="24"/>
                      <w:szCs w:val="24"/>
                      <w:lang w:eastAsia="ru-RU"/>
                    </w:rPr>
                    <w:t xml:space="preserve"> р. </w:t>
                  </w:r>
                  <w:proofErr w:type="spellStart"/>
                  <w:r w:rsidRPr="00E422E0">
                    <w:rPr>
                      <w:rFonts w:ascii="Times New Roman" w:eastAsia="Times New Roman" w:hAnsi="Times New Roman" w:cs="Times New Roman"/>
                      <w:sz w:val="24"/>
                      <w:szCs w:val="24"/>
                      <w:lang w:eastAsia="ru-RU"/>
                    </w:rPr>
                    <w:t>Турткул</w:t>
                  </w:r>
                  <w:proofErr w:type="spellEnd"/>
                  <w:r w:rsidR="00CF4FDE" w:rsidRPr="00E422E0">
                    <w:rPr>
                      <w:rFonts w:ascii="Times New Roman" w:eastAsia="Times New Roman" w:hAnsi="Times New Roman" w:cs="Times New Roman"/>
                      <w:sz w:val="24"/>
                      <w:szCs w:val="24"/>
                      <w:lang w:val="uz-Cyrl-UZ" w:eastAsia="ru-RU"/>
                    </w:rPr>
                    <w:t xml:space="preserve"> кўч.</w:t>
                  </w:r>
                  <w:r w:rsidRPr="00E422E0">
                    <w:rPr>
                      <w:rFonts w:ascii="Times New Roman" w:eastAsia="Times New Roman" w:hAnsi="Times New Roman" w:cs="Times New Roman"/>
                      <w:sz w:val="24"/>
                      <w:szCs w:val="24"/>
                      <w:lang w:eastAsia="ru-RU"/>
                    </w:rPr>
                    <w:t xml:space="preserve"> 4</w:t>
                  </w:r>
                </w:p>
              </w:tc>
              <w:tc>
                <w:tcPr>
                  <w:tcW w:w="1276"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E35C2A" w:rsidP="00E35C2A">
                  <w:pPr>
                    <w:tabs>
                      <w:tab w:val="left" w:pos="3104"/>
                    </w:tabs>
                    <w:spacing w:after="100" w:afterAutospacing="1" w:line="240" w:lineRule="auto"/>
                    <w:ind w:right="709"/>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КК аъзоси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30.06.2022г.</w:t>
                  </w:r>
                </w:p>
              </w:tc>
            </w:tr>
            <w:tr w:rsidR="00F651A3" w:rsidRPr="00E422E0" w:rsidTr="00F651A3">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Сайдуллаев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Бехрузхон</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Камол</w:t>
                  </w:r>
                  <w:proofErr w:type="spellEnd"/>
                  <w:r w:rsidRPr="00E422E0">
                    <w:rPr>
                      <w:rFonts w:ascii="Times New Roman" w:eastAsia="Times New Roman" w:hAnsi="Times New Roman" w:cs="Times New Roman"/>
                      <w:sz w:val="24"/>
                      <w:szCs w:val="24"/>
                      <w:lang w:eastAsia="ru-RU"/>
                    </w:rPr>
                    <w:t xml:space="preserve"> угли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r w:rsidRPr="00E422E0">
                    <w:rPr>
                      <w:rFonts w:ascii="Times New Roman" w:eastAsia="Times New Roman" w:hAnsi="Times New Roman" w:cs="Times New Roman"/>
                      <w:sz w:val="24"/>
                      <w:szCs w:val="24"/>
                      <w:lang w:eastAsia="ru-RU"/>
                    </w:rPr>
                    <w:t>,   </w:t>
                  </w:r>
                  <w:proofErr w:type="spell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51</w:t>
                  </w:r>
                </w:p>
              </w:tc>
              <w:tc>
                <w:tcPr>
                  <w:tcW w:w="1276"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КК аъзоси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29.06.2021г</w:t>
                  </w:r>
                </w:p>
              </w:tc>
            </w:tr>
            <w:tr w:rsidR="00F651A3" w:rsidRPr="00E422E0" w:rsidTr="00E35C2A">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Хужаёрев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Кобил</w:t>
                  </w:r>
                  <w:proofErr w:type="spellEnd"/>
                  <w:r w:rsidRPr="00E422E0">
                    <w:rPr>
                      <w:rFonts w:ascii="Times New Roman" w:eastAsia="Times New Roman" w:hAnsi="Times New Roman" w:cs="Times New Roman"/>
                      <w:sz w:val="24"/>
                      <w:szCs w:val="24"/>
                      <w:lang w:eastAsia="ru-RU"/>
                    </w:rPr>
                    <w:t xml:space="preserve"> Косим угли </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CF4FDE"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То</w:t>
                  </w:r>
                  <w:proofErr w:type="spellStart"/>
                  <w:r w:rsidR="00F651A3" w:rsidRPr="00E422E0">
                    <w:rPr>
                      <w:rFonts w:ascii="Times New Roman" w:eastAsia="Times New Roman" w:hAnsi="Times New Roman" w:cs="Times New Roman"/>
                      <w:sz w:val="24"/>
                      <w:szCs w:val="24"/>
                      <w:lang w:eastAsia="ru-RU"/>
                    </w:rPr>
                    <w:t>шкент</w:t>
                  </w:r>
                  <w:proofErr w:type="spellEnd"/>
                  <w:r w:rsidRPr="00E422E0">
                    <w:rPr>
                      <w:rFonts w:ascii="Times New Roman" w:eastAsia="Times New Roman" w:hAnsi="Times New Roman" w:cs="Times New Roman"/>
                      <w:sz w:val="24"/>
                      <w:szCs w:val="24"/>
                      <w:lang w:val="uz-Cyrl-UZ" w:eastAsia="ru-RU"/>
                    </w:rPr>
                    <w:t xml:space="preserve"> ш.</w:t>
                  </w:r>
                  <w:r w:rsidR="00F651A3" w:rsidRPr="00E422E0">
                    <w:rPr>
                      <w:rFonts w:ascii="Times New Roman" w:eastAsia="Times New Roman" w:hAnsi="Times New Roman" w:cs="Times New Roman"/>
                      <w:sz w:val="24"/>
                      <w:szCs w:val="24"/>
                      <w:lang w:eastAsia="ru-RU"/>
                    </w:rPr>
                    <w:t>,   </w:t>
                  </w:r>
                  <w:proofErr w:type="spellStart"/>
                  <w:r w:rsidR="00F651A3" w:rsidRPr="00E422E0">
                    <w:rPr>
                      <w:rFonts w:ascii="Times New Roman" w:eastAsia="Times New Roman" w:hAnsi="Times New Roman" w:cs="Times New Roman"/>
                      <w:sz w:val="24"/>
                      <w:szCs w:val="24"/>
                      <w:lang w:eastAsia="ru-RU"/>
                    </w:rPr>
                    <w:t>Истиклол</w:t>
                  </w:r>
                  <w:proofErr w:type="spellEnd"/>
                  <w:r w:rsidR="00F651A3" w:rsidRPr="00E422E0">
                    <w:rPr>
                      <w:rFonts w:ascii="Times New Roman" w:eastAsia="Times New Roman" w:hAnsi="Times New Roman" w:cs="Times New Roman"/>
                      <w:sz w:val="24"/>
                      <w:szCs w:val="24"/>
                      <w:lang w:eastAsia="ru-RU"/>
                    </w:rPr>
                    <w:t>, 51</w:t>
                  </w:r>
                </w:p>
              </w:tc>
              <w:tc>
                <w:tcPr>
                  <w:tcW w:w="1276" w:type="dxa"/>
                  <w:tcBorders>
                    <w:top w:val="outset" w:sz="6" w:space="0" w:color="auto"/>
                    <w:left w:val="outset" w:sz="6" w:space="0" w:color="auto"/>
                    <w:bottom w:val="outset" w:sz="6" w:space="0" w:color="auto"/>
                    <w:right w:val="outset" w:sz="6" w:space="0" w:color="auto"/>
                  </w:tcBorders>
                  <w:vAlign w:val="center"/>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КК аъзоси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30.06.2022г.</w:t>
                  </w:r>
                </w:p>
              </w:tc>
            </w:tr>
            <w:tr w:rsidR="00F651A3" w:rsidRPr="00E422E0" w:rsidTr="00E35C2A">
              <w:trPr>
                <w:trHeight w:val="255"/>
              </w:trPr>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Билялова</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Нияра</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Феридовна</w:t>
                  </w:r>
                  <w:proofErr w:type="spellEnd"/>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r w:rsidRPr="00E422E0">
                    <w:rPr>
                      <w:rFonts w:ascii="Times New Roman" w:eastAsia="Times New Roman" w:hAnsi="Times New Roman" w:cs="Times New Roman"/>
                      <w:sz w:val="24"/>
                      <w:szCs w:val="24"/>
                      <w:lang w:eastAsia="ru-RU"/>
                    </w:rPr>
                    <w:t>,   </w:t>
                  </w:r>
                  <w:proofErr w:type="spellStart"/>
                  <w:r w:rsidRPr="00E422E0">
                    <w:rPr>
                      <w:rFonts w:ascii="Times New Roman" w:eastAsia="Times New Roman" w:hAnsi="Times New Roman" w:cs="Times New Roman"/>
                      <w:sz w:val="24"/>
                      <w:szCs w:val="24"/>
                      <w:lang w:eastAsia="ru-RU"/>
                    </w:rPr>
                    <w:t>Истиклол</w:t>
                  </w:r>
                  <w:proofErr w:type="spellEnd"/>
                  <w:r w:rsidRPr="00E422E0">
                    <w:rPr>
                      <w:rFonts w:ascii="Times New Roman" w:eastAsia="Times New Roman" w:hAnsi="Times New Roman" w:cs="Times New Roman"/>
                      <w:sz w:val="24"/>
                      <w:szCs w:val="24"/>
                      <w:lang w:eastAsia="ru-RU"/>
                    </w:rPr>
                    <w:t>, 51</w:t>
                  </w:r>
                </w:p>
              </w:tc>
              <w:tc>
                <w:tcPr>
                  <w:tcW w:w="1276" w:type="dxa"/>
                  <w:tcBorders>
                    <w:top w:val="outset" w:sz="6" w:space="0" w:color="auto"/>
                    <w:left w:val="outset" w:sz="6" w:space="0" w:color="auto"/>
                    <w:bottom w:val="outset" w:sz="6" w:space="0" w:color="auto"/>
                    <w:right w:val="outset" w:sz="6" w:space="0" w:color="auto"/>
                  </w:tcBorders>
                  <w:vAlign w:val="center"/>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КК аъзоси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30.06.2022г.</w:t>
                  </w:r>
                </w:p>
              </w:tc>
            </w:tr>
            <w:tr w:rsidR="00F651A3" w:rsidRPr="00E422E0" w:rsidTr="00E35C2A">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 xml:space="preserve">Курбанов </w:t>
                  </w:r>
                  <w:proofErr w:type="spellStart"/>
                  <w:r w:rsidRPr="00E422E0">
                    <w:rPr>
                      <w:rFonts w:ascii="Times New Roman" w:eastAsia="Times New Roman" w:hAnsi="Times New Roman" w:cs="Times New Roman"/>
                      <w:sz w:val="24"/>
                      <w:szCs w:val="24"/>
                      <w:lang w:eastAsia="ru-RU"/>
                    </w:rPr>
                    <w:t>Аброр</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Эшнаевич</w:t>
                  </w:r>
                  <w:proofErr w:type="spellEnd"/>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CF4FDE"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То</w:t>
                  </w:r>
                  <w:proofErr w:type="spellStart"/>
                  <w:r w:rsidR="00F651A3" w:rsidRPr="00E422E0">
                    <w:rPr>
                      <w:rFonts w:ascii="Times New Roman" w:eastAsia="Times New Roman" w:hAnsi="Times New Roman" w:cs="Times New Roman"/>
                      <w:sz w:val="24"/>
                      <w:szCs w:val="24"/>
                      <w:lang w:eastAsia="ru-RU"/>
                    </w:rPr>
                    <w:t>шкент</w:t>
                  </w:r>
                  <w:proofErr w:type="spellEnd"/>
                  <w:r w:rsidRPr="00E422E0">
                    <w:rPr>
                      <w:rFonts w:ascii="Times New Roman" w:eastAsia="Times New Roman" w:hAnsi="Times New Roman" w:cs="Times New Roman"/>
                      <w:sz w:val="24"/>
                      <w:szCs w:val="24"/>
                      <w:lang w:val="uz-Cyrl-UZ" w:eastAsia="ru-RU"/>
                    </w:rPr>
                    <w:t xml:space="preserve"> ш.</w:t>
                  </w:r>
                  <w:r w:rsidR="00F651A3" w:rsidRPr="00E422E0">
                    <w:rPr>
                      <w:rFonts w:ascii="Times New Roman" w:eastAsia="Times New Roman" w:hAnsi="Times New Roman" w:cs="Times New Roman"/>
                      <w:sz w:val="24"/>
                      <w:szCs w:val="24"/>
                      <w:lang w:eastAsia="ru-RU"/>
                    </w:rPr>
                    <w:t xml:space="preserve">, </w:t>
                  </w:r>
                  <w:proofErr w:type="spellStart"/>
                  <w:r w:rsidR="00F651A3" w:rsidRPr="00E422E0">
                    <w:rPr>
                      <w:rFonts w:ascii="Times New Roman" w:eastAsia="Times New Roman" w:hAnsi="Times New Roman" w:cs="Times New Roman"/>
                      <w:sz w:val="24"/>
                      <w:szCs w:val="24"/>
                      <w:lang w:eastAsia="ru-RU"/>
                    </w:rPr>
                    <w:t>Мустакиллик</w:t>
                  </w:r>
                  <w:proofErr w:type="spellEnd"/>
                  <w:r w:rsidR="00F651A3" w:rsidRPr="00E422E0">
                    <w:rPr>
                      <w:rFonts w:ascii="Times New Roman" w:eastAsia="Times New Roman" w:hAnsi="Times New Roman" w:cs="Times New Roman"/>
                      <w:sz w:val="24"/>
                      <w:szCs w:val="24"/>
                      <w:lang w:eastAsia="ru-RU"/>
                    </w:rPr>
                    <w:t xml:space="preserve"> шох,59</w:t>
                  </w:r>
                </w:p>
              </w:tc>
              <w:tc>
                <w:tcPr>
                  <w:tcW w:w="1276" w:type="dxa"/>
                  <w:tcBorders>
                    <w:top w:val="outset" w:sz="6" w:space="0" w:color="auto"/>
                    <w:left w:val="outset" w:sz="6" w:space="0" w:color="auto"/>
                    <w:bottom w:val="outset" w:sz="6" w:space="0" w:color="auto"/>
                    <w:right w:val="outset" w:sz="6" w:space="0" w:color="auto"/>
                  </w:tcBorders>
                  <w:vAlign w:val="center"/>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val="uz-Cyrl-UZ" w:eastAsia="ru-RU"/>
                    </w:rPr>
                  </w:pPr>
                  <w:r w:rsidRPr="00E422E0">
                    <w:rPr>
                      <w:rFonts w:ascii="Times New Roman" w:eastAsia="Times New Roman" w:hAnsi="Times New Roman" w:cs="Times New Roman"/>
                      <w:sz w:val="24"/>
                      <w:szCs w:val="24"/>
                      <w:lang w:val="uz-Cyrl-UZ" w:eastAsia="ru-RU"/>
                    </w:rPr>
                    <w:t>Бошқарув аъзоси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17.06.2013г.</w:t>
                  </w:r>
                </w:p>
              </w:tc>
            </w:tr>
            <w:tr w:rsidR="00F651A3" w:rsidRPr="00E422E0" w:rsidTr="00E35C2A">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Козоков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Мансурбек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Фарходович</w:t>
                  </w:r>
                  <w:proofErr w:type="spellEnd"/>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шох,59 </w:t>
                  </w:r>
                </w:p>
              </w:tc>
              <w:tc>
                <w:tcPr>
                  <w:tcW w:w="1276" w:type="dxa"/>
                  <w:tcBorders>
                    <w:top w:val="outset" w:sz="6" w:space="0" w:color="auto"/>
                    <w:left w:val="outset" w:sz="6" w:space="0" w:color="auto"/>
                    <w:bottom w:val="outset" w:sz="6" w:space="0" w:color="auto"/>
                    <w:right w:val="outset" w:sz="6" w:space="0" w:color="auto"/>
                  </w:tcBorders>
                  <w:vAlign w:val="center"/>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Бошқарув аъзоси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07.06.2021г.</w:t>
                  </w:r>
                </w:p>
              </w:tc>
            </w:tr>
            <w:tr w:rsidR="00F651A3" w:rsidRPr="00E422E0" w:rsidTr="00E35C2A">
              <w:tc>
                <w:tcPr>
                  <w:tcW w:w="2119"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proofErr w:type="spellStart"/>
                  <w:r w:rsidRPr="00E422E0">
                    <w:rPr>
                      <w:rFonts w:ascii="Times New Roman" w:eastAsia="Times New Roman" w:hAnsi="Times New Roman" w:cs="Times New Roman"/>
                      <w:sz w:val="24"/>
                      <w:szCs w:val="24"/>
                      <w:lang w:eastAsia="ru-RU"/>
                    </w:rPr>
                    <w:t>Нурмаматов</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Темурбек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Адхам</w:t>
                  </w:r>
                  <w:proofErr w:type="spellEnd"/>
                  <w:r w:rsidRPr="00E422E0">
                    <w:rPr>
                      <w:rFonts w:ascii="Times New Roman" w:eastAsia="Times New Roman" w:hAnsi="Times New Roman" w:cs="Times New Roman"/>
                      <w:sz w:val="24"/>
                      <w:szCs w:val="24"/>
                      <w:lang w:eastAsia="ru-RU"/>
                    </w:rPr>
                    <w:t xml:space="preserve"> угли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CF4FDE">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Т</w:t>
                  </w:r>
                  <w:r w:rsidR="00CF4FDE" w:rsidRPr="00E422E0">
                    <w:rPr>
                      <w:rFonts w:ascii="Times New Roman" w:eastAsia="Times New Roman" w:hAnsi="Times New Roman" w:cs="Times New Roman"/>
                      <w:sz w:val="24"/>
                      <w:szCs w:val="24"/>
                      <w:lang w:val="uz-Cyrl-UZ" w:eastAsia="ru-RU"/>
                    </w:rPr>
                    <w:t>о</w:t>
                  </w:r>
                  <w:proofErr w:type="spellStart"/>
                  <w:r w:rsidRPr="00E422E0">
                    <w:rPr>
                      <w:rFonts w:ascii="Times New Roman" w:eastAsia="Times New Roman" w:hAnsi="Times New Roman" w:cs="Times New Roman"/>
                      <w:sz w:val="24"/>
                      <w:szCs w:val="24"/>
                      <w:lang w:eastAsia="ru-RU"/>
                    </w:rPr>
                    <w:t>шкент</w:t>
                  </w:r>
                  <w:proofErr w:type="spellEnd"/>
                  <w:r w:rsidR="00CF4FDE" w:rsidRPr="00E422E0">
                    <w:rPr>
                      <w:rFonts w:ascii="Times New Roman" w:eastAsia="Times New Roman" w:hAnsi="Times New Roman" w:cs="Times New Roman"/>
                      <w:sz w:val="24"/>
                      <w:szCs w:val="24"/>
                      <w:lang w:val="uz-Cyrl-UZ" w:eastAsia="ru-RU"/>
                    </w:rPr>
                    <w:t xml:space="preserve"> ш.</w:t>
                  </w:r>
                  <w:r w:rsidRPr="00E422E0">
                    <w:rPr>
                      <w:rFonts w:ascii="Times New Roman" w:eastAsia="Times New Roman" w:hAnsi="Times New Roman" w:cs="Times New Roman"/>
                      <w:sz w:val="24"/>
                      <w:szCs w:val="24"/>
                      <w:lang w:eastAsia="ru-RU"/>
                    </w:rPr>
                    <w:t>,   </w:t>
                  </w:r>
                  <w:proofErr w:type="spellStart"/>
                  <w:r w:rsidRPr="00E422E0">
                    <w:rPr>
                      <w:rFonts w:ascii="Times New Roman" w:eastAsia="Times New Roman" w:hAnsi="Times New Roman" w:cs="Times New Roman"/>
                      <w:sz w:val="24"/>
                      <w:szCs w:val="24"/>
                      <w:lang w:eastAsia="ru-RU"/>
                    </w:rPr>
                    <w:t>Мустакиллик</w:t>
                  </w:r>
                  <w:proofErr w:type="spellEnd"/>
                  <w:r w:rsidRPr="00E422E0">
                    <w:rPr>
                      <w:rFonts w:ascii="Times New Roman" w:eastAsia="Times New Roman" w:hAnsi="Times New Roman" w:cs="Times New Roman"/>
                      <w:sz w:val="24"/>
                      <w:szCs w:val="24"/>
                      <w:lang w:eastAsia="ru-RU"/>
                    </w:rPr>
                    <w:t xml:space="preserve"> </w:t>
                  </w:r>
                  <w:proofErr w:type="spellStart"/>
                  <w:r w:rsidRPr="00E422E0">
                    <w:rPr>
                      <w:rFonts w:ascii="Times New Roman" w:eastAsia="Times New Roman" w:hAnsi="Times New Roman" w:cs="Times New Roman"/>
                      <w:sz w:val="24"/>
                      <w:szCs w:val="24"/>
                      <w:lang w:eastAsia="ru-RU"/>
                    </w:rPr>
                    <w:t>шох</w:t>
                  </w:r>
                  <w:proofErr w:type="spellEnd"/>
                  <w:r w:rsidRPr="00E422E0">
                    <w:rPr>
                      <w:rFonts w:ascii="Times New Roman" w:eastAsia="Times New Roman" w:hAnsi="Times New Roman" w:cs="Times New Roman"/>
                      <w:sz w:val="24"/>
                      <w:szCs w:val="24"/>
                      <w:lang w:eastAsia="ru-RU"/>
                    </w:rPr>
                    <w:t>, 59</w:t>
                  </w:r>
                </w:p>
              </w:tc>
              <w:tc>
                <w:tcPr>
                  <w:tcW w:w="1276" w:type="dxa"/>
                  <w:tcBorders>
                    <w:top w:val="outset" w:sz="6" w:space="0" w:color="auto"/>
                    <w:left w:val="outset" w:sz="6" w:space="0" w:color="auto"/>
                    <w:bottom w:val="outset" w:sz="6" w:space="0" w:color="auto"/>
                    <w:right w:val="outset" w:sz="6" w:space="0" w:color="auto"/>
                  </w:tcBorders>
                  <w:vAlign w:val="center"/>
                </w:tcPr>
                <w:p w:rsidR="00F651A3" w:rsidRPr="00E422E0" w:rsidRDefault="00E35C2A"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val="uz-Cyrl-UZ" w:eastAsia="ru-RU"/>
                    </w:rPr>
                    <w:t>Бошқарув аъзоси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F651A3" w:rsidRPr="00E422E0" w:rsidRDefault="00F651A3" w:rsidP="00F651A3">
                  <w:pPr>
                    <w:spacing w:after="100" w:afterAutospacing="1" w:line="240" w:lineRule="auto"/>
                    <w:jc w:val="center"/>
                    <w:rPr>
                      <w:rFonts w:ascii="Times New Roman" w:eastAsia="Times New Roman" w:hAnsi="Times New Roman" w:cs="Times New Roman"/>
                      <w:sz w:val="24"/>
                      <w:szCs w:val="24"/>
                      <w:lang w:eastAsia="ru-RU"/>
                    </w:rPr>
                  </w:pPr>
                  <w:r w:rsidRPr="00E422E0">
                    <w:rPr>
                      <w:rFonts w:ascii="Times New Roman" w:eastAsia="Times New Roman" w:hAnsi="Times New Roman" w:cs="Times New Roman"/>
                      <w:sz w:val="24"/>
                      <w:szCs w:val="24"/>
                      <w:lang w:eastAsia="ru-RU"/>
                    </w:rPr>
                    <w:t>17.06.20</w:t>
                  </w:r>
                  <w:r w:rsidRPr="00E422E0">
                    <w:rPr>
                      <w:rFonts w:ascii="Times New Roman" w:eastAsia="Times New Roman" w:hAnsi="Times New Roman" w:cs="Times New Roman"/>
                      <w:sz w:val="24"/>
                      <w:szCs w:val="24"/>
                      <w:lang w:val="uz-Cyrl-UZ" w:eastAsia="ru-RU"/>
                    </w:rPr>
                    <w:t>022</w:t>
                  </w:r>
                  <w:r w:rsidRPr="00E422E0">
                    <w:rPr>
                      <w:rFonts w:ascii="Times New Roman" w:eastAsia="Times New Roman" w:hAnsi="Times New Roman" w:cs="Times New Roman"/>
                      <w:sz w:val="24"/>
                      <w:szCs w:val="24"/>
                      <w:lang w:eastAsia="ru-RU"/>
                    </w:rPr>
                    <w:t>г.</w:t>
                  </w:r>
                </w:p>
              </w:tc>
            </w:tr>
          </w:tbl>
          <w:p w:rsidR="00650A05" w:rsidRPr="00E422E0" w:rsidRDefault="00650A05" w:rsidP="00F651A3">
            <w:pPr>
              <w:ind w:right="282"/>
              <w:rPr>
                <w:rFonts w:ascii="Arial" w:hAnsi="Arial" w:cs="Arial"/>
                <w:b/>
                <w:i/>
                <w:sz w:val="24"/>
                <w:szCs w:val="24"/>
                <w:lang w:val="uz-Cyrl-UZ"/>
              </w:rPr>
            </w:pPr>
          </w:p>
        </w:tc>
      </w:tr>
      <w:tr w:rsidR="000C5407" w:rsidTr="00F651A3">
        <w:tc>
          <w:tcPr>
            <w:tcW w:w="7650" w:type="dxa"/>
          </w:tcPr>
          <w:p w:rsidR="000C5407" w:rsidRPr="00650A05" w:rsidRDefault="000C5407" w:rsidP="000C5407">
            <w:pPr>
              <w:rPr>
                <w:rFonts w:ascii="Arial" w:hAnsi="Arial" w:cs="Arial"/>
                <w:sz w:val="24"/>
                <w:szCs w:val="24"/>
                <w:lang w:val="uz-Cyrl-UZ"/>
              </w:rPr>
            </w:pPr>
            <w:r w:rsidRPr="000D2C78">
              <w:rPr>
                <w:rFonts w:ascii="Arial" w:hAnsi="Arial" w:cs="Arial"/>
                <w:sz w:val="24"/>
                <w:szCs w:val="24"/>
                <w:lang w:val="uz-Cyrl-UZ"/>
              </w:rPr>
              <w:lastRenderedPageBreak/>
              <w:t>Выкуп акций</w:t>
            </w:r>
            <w:r w:rsidR="00511EDC">
              <w:rPr>
                <w:rFonts w:ascii="Arial" w:hAnsi="Arial" w:cs="Arial"/>
                <w:sz w:val="24"/>
                <w:szCs w:val="24"/>
                <w:lang w:val="uz-Cyrl-UZ"/>
              </w:rPr>
              <w:t xml:space="preserve"> ***</w:t>
            </w:r>
          </w:p>
        </w:tc>
        <w:tc>
          <w:tcPr>
            <w:tcW w:w="7229" w:type="dxa"/>
          </w:tcPr>
          <w:p w:rsidR="000C5407" w:rsidRPr="00BD5674" w:rsidRDefault="000C5407" w:rsidP="001D5C98">
            <w:pPr>
              <w:rPr>
                <w:rFonts w:ascii="Arial" w:hAnsi="Arial" w:cs="Arial"/>
                <w:i/>
                <w:sz w:val="24"/>
                <w:szCs w:val="24"/>
                <w:lang w:val="uz-Cyrl-UZ"/>
              </w:rPr>
            </w:pPr>
            <w:r w:rsidRPr="00BD5674">
              <w:rPr>
                <w:rFonts w:ascii="Arial" w:hAnsi="Arial" w:cs="Arial"/>
                <w:i/>
                <w:sz w:val="24"/>
                <w:szCs w:val="24"/>
                <w:lang w:val="uz-Cyrl-UZ"/>
              </w:rPr>
              <w:t>Акцияларни қайта сотиб олиш</w:t>
            </w:r>
          </w:p>
        </w:tc>
      </w:tr>
      <w:tr w:rsidR="000C5407" w:rsidRPr="00777CFD" w:rsidTr="00F651A3">
        <w:tc>
          <w:tcPr>
            <w:tcW w:w="7650" w:type="dxa"/>
          </w:tcPr>
          <w:p w:rsidR="000C5407" w:rsidRPr="00650A05" w:rsidRDefault="00D06EBB" w:rsidP="00777CFD">
            <w:pPr>
              <w:rPr>
                <w:rFonts w:ascii="Arial" w:hAnsi="Arial" w:cs="Arial"/>
                <w:sz w:val="24"/>
                <w:szCs w:val="24"/>
                <w:lang w:val="uz-Cyrl-UZ"/>
              </w:rPr>
            </w:pPr>
            <w:r>
              <w:rPr>
                <w:rFonts w:ascii="Arial" w:hAnsi="Arial" w:cs="Arial"/>
                <w:b/>
                <w:sz w:val="24"/>
                <w:szCs w:val="24"/>
                <w:lang w:val="uz-Cyrl-UZ"/>
              </w:rPr>
              <w:t>П</w:t>
            </w:r>
            <w:r w:rsidR="000C5407" w:rsidRPr="00D06EBB">
              <w:rPr>
                <w:rFonts w:ascii="Arial" w:hAnsi="Arial" w:cs="Arial"/>
                <w:b/>
                <w:sz w:val="24"/>
                <w:szCs w:val="24"/>
                <w:lang w:val="uz-Cyrl-UZ"/>
              </w:rPr>
              <w:t>еречень выполненных обществом работ и оказанных услуг</w:t>
            </w:r>
            <w:r w:rsidRPr="00C42049">
              <w:rPr>
                <w:rFonts w:ascii="Arial" w:hAnsi="Arial" w:cs="Arial"/>
                <w:color w:val="212529"/>
                <w:sz w:val="24"/>
                <w:szCs w:val="24"/>
              </w:rPr>
              <w:t xml:space="preserve"> Во исполнение Постановлений Президента Республики Узбекистан № ПП-2463 от 31.12.2015 г. и №3009 от 26.05.2017г. касательно реорганизации внешнеторговых компаний ведется работа по</w:t>
            </w:r>
            <w:r w:rsidRPr="00C42049">
              <w:rPr>
                <w:rFonts w:ascii="Arial" w:hAnsi="Arial" w:cs="Arial"/>
                <w:color w:val="212529"/>
                <w:sz w:val="24"/>
                <w:szCs w:val="24"/>
                <w:lang w:val="uz-Cyrl-UZ"/>
              </w:rPr>
              <w:t xml:space="preserve"> реорганизации </w:t>
            </w:r>
            <w:proofErr w:type="spellStart"/>
            <w:proofErr w:type="gramStart"/>
            <w:r w:rsidRPr="00C42049">
              <w:rPr>
                <w:rFonts w:ascii="Arial" w:hAnsi="Arial" w:cs="Arial"/>
                <w:color w:val="212529"/>
                <w:sz w:val="24"/>
                <w:szCs w:val="24"/>
              </w:rPr>
              <w:t>АО«</w:t>
            </w:r>
            <w:proofErr w:type="gramEnd"/>
            <w:r w:rsidRPr="00C42049">
              <w:rPr>
                <w:rFonts w:ascii="Arial" w:hAnsi="Arial" w:cs="Arial"/>
                <w:color w:val="212529"/>
                <w:sz w:val="24"/>
                <w:szCs w:val="24"/>
              </w:rPr>
              <w:t>Узинтеримпэкс</w:t>
            </w:r>
            <w:proofErr w:type="spellEnd"/>
            <w:r w:rsidRPr="00C42049">
              <w:rPr>
                <w:rFonts w:ascii="Arial" w:hAnsi="Arial" w:cs="Arial"/>
                <w:color w:val="212529"/>
                <w:sz w:val="24"/>
                <w:szCs w:val="24"/>
              </w:rPr>
              <w:t>» и АО «</w:t>
            </w:r>
            <w:proofErr w:type="spellStart"/>
            <w:r w:rsidRPr="00C42049">
              <w:rPr>
                <w:rFonts w:ascii="Arial" w:hAnsi="Arial" w:cs="Arial"/>
                <w:color w:val="212529"/>
                <w:sz w:val="24"/>
                <w:szCs w:val="24"/>
              </w:rPr>
              <w:t>Узмарказимпэкс</w:t>
            </w:r>
            <w:proofErr w:type="spellEnd"/>
            <w:r w:rsidRPr="00C42049">
              <w:rPr>
                <w:rFonts w:ascii="Arial" w:hAnsi="Arial" w:cs="Arial"/>
                <w:color w:val="212529"/>
                <w:sz w:val="24"/>
                <w:szCs w:val="24"/>
              </w:rPr>
              <w:t>»</w:t>
            </w:r>
            <w:r w:rsidRPr="00C42049">
              <w:rPr>
                <w:rFonts w:ascii="Arial" w:hAnsi="Arial" w:cs="Arial"/>
                <w:color w:val="212529"/>
                <w:sz w:val="24"/>
                <w:szCs w:val="24"/>
                <w:lang w:val="uz-Cyrl-UZ"/>
              </w:rPr>
              <w:t xml:space="preserve">  </w:t>
            </w:r>
            <w:r w:rsidRPr="00C42049">
              <w:rPr>
                <w:rFonts w:ascii="Arial" w:hAnsi="Arial" w:cs="Arial"/>
                <w:color w:val="212529"/>
                <w:sz w:val="24"/>
                <w:szCs w:val="24"/>
              </w:rPr>
              <w:t>   путем присоединения в АО «</w:t>
            </w:r>
            <w:proofErr w:type="spellStart"/>
            <w:r w:rsidRPr="00C42049">
              <w:rPr>
                <w:rFonts w:ascii="Arial" w:hAnsi="Arial" w:cs="Arial"/>
                <w:color w:val="212529"/>
                <w:sz w:val="24"/>
                <w:szCs w:val="24"/>
              </w:rPr>
              <w:t>Узтрейд</w:t>
            </w:r>
            <w:proofErr w:type="spellEnd"/>
            <w:r w:rsidRPr="00C42049">
              <w:rPr>
                <w:rFonts w:ascii="Arial" w:hAnsi="Arial" w:cs="Arial"/>
                <w:color w:val="212529"/>
                <w:sz w:val="24"/>
                <w:szCs w:val="24"/>
              </w:rPr>
              <w:t>»</w:t>
            </w:r>
            <w:r w:rsidRPr="00C42049">
              <w:rPr>
                <w:rFonts w:ascii="Arial" w:hAnsi="Arial" w:cs="Arial"/>
                <w:color w:val="212529"/>
                <w:sz w:val="24"/>
                <w:szCs w:val="24"/>
                <w:lang w:val="uz-Cyrl-UZ"/>
              </w:rPr>
              <w:t xml:space="preserve">.  </w:t>
            </w:r>
          </w:p>
        </w:tc>
        <w:tc>
          <w:tcPr>
            <w:tcW w:w="7229" w:type="dxa"/>
          </w:tcPr>
          <w:p w:rsidR="00D06EBB" w:rsidRDefault="000C5407" w:rsidP="00D06EBB">
            <w:pPr>
              <w:jc w:val="both"/>
              <w:rPr>
                <w:rFonts w:ascii="Arial" w:hAnsi="Arial" w:cs="Arial"/>
                <w:sz w:val="24"/>
                <w:szCs w:val="24"/>
                <w:lang w:val="uz-Cyrl-UZ"/>
              </w:rPr>
            </w:pPr>
            <w:r w:rsidRPr="00D06EBB">
              <w:rPr>
                <w:rFonts w:ascii="Arial" w:hAnsi="Arial" w:cs="Arial"/>
                <w:b/>
                <w:sz w:val="24"/>
                <w:szCs w:val="24"/>
                <w:lang w:val="uz-Cyrl-UZ"/>
              </w:rPr>
              <w:t>Жамият томонидан бажарилган ишлар ва хизматлар рўйхати</w:t>
            </w:r>
            <w:r w:rsidR="00D06EBB" w:rsidRPr="00D06EBB">
              <w:rPr>
                <w:rFonts w:ascii="Arial" w:eastAsia="Times New Roman" w:hAnsi="Arial" w:cs="Arial"/>
                <w:color w:val="212529"/>
                <w:sz w:val="24"/>
                <w:szCs w:val="24"/>
                <w:lang w:val="uz-Cyrl-UZ" w:eastAsia="ru-RU"/>
              </w:rPr>
              <w:t xml:space="preserve"> </w:t>
            </w:r>
          </w:p>
          <w:p w:rsidR="00D06EBB" w:rsidRPr="00D06EBB" w:rsidRDefault="00D06EBB" w:rsidP="00D06EBB">
            <w:pPr>
              <w:jc w:val="both"/>
              <w:rPr>
                <w:rFonts w:ascii="Arial" w:hAnsi="Arial" w:cs="Arial"/>
                <w:sz w:val="24"/>
                <w:szCs w:val="24"/>
                <w:u w:val="single"/>
                <w:lang w:val="uz-Cyrl-UZ"/>
              </w:rPr>
            </w:pPr>
            <w:r w:rsidRPr="00D06EBB">
              <w:rPr>
                <w:rFonts w:ascii="Arial" w:hAnsi="Arial" w:cs="Arial"/>
                <w:sz w:val="24"/>
                <w:szCs w:val="24"/>
                <w:lang w:val="uz-Cyrl-UZ"/>
              </w:rPr>
              <w:t xml:space="preserve">Ўзбекистон Республикаси Президентининг  2015 йилнинг 31 декабридаги ПП-2463 сонли ҳамда 2017 йилнинг 26 майидаги </w:t>
            </w:r>
            <w:r w:rsidRPr="00D06EBB">
              <w:rPr>
                <w:rFonts w:ascii="Arial" w:eastAsia="Times New Roman" w:hAnsi="Arial" w:cs="Arial"/>
                <w:color w:val="212529"/>
                <w:sz w:val="24"/>
                <w:szCs w:val="24"/>
                <w:lang w:val="uz-Cyrl-UZ" w:eastAsia="ru-RU"/>
              </w:rPr>
              <w:t>ПП-3009  сонли  қарорлари асосида</w:t>
            </w:r>
            <w:r w:rsidRPr="00D06EBB">
              <w:rPr>
                <w:rFonts w:ascii="Arial" w:hAnsi="Arial" w:cs="Arial"/>
                <w:sz w:val="24"/>
                <w:szCs w:val="24"/>
                <w:lang w:val="uz-Cyrl-UZ"/>
              </w:rPr>
              <w:t xml:space="preserve"> «Ўзинтеримпэкс» АЖ ва «Ўзмарказимпэкс» АЖларни «Ўтрейд» акциядорлик жамиятига қўшилиши йўли билан қайта ташкил қилиш ишлари олиб борилмоқда.</w:t>
            </w:r>
          </w:p>
          <w:p w:rsidR="000C5407" w:rsidRPr="00BD5674" w:rsidRDefault="000C5407" w:rsidP="001D5C98">
            <w:pPr>
              <w:rPr>
                <w:rFonts w:ascii="Arial" w:hAnsi="Arial" w:cs="Arial"/>
                <w:i/>
                <w:sz w:val="24"/>
                <w:szCs w:val="24"/>
                <w:lang w:val="uz-Cyrl-UZ"/>
              </w:rPr>
            </w:pPr>
          </w:p>
        </w:tc>
      </w:tr>
      <w:tr w:rsidR="000C5407" w:rsidRPr="00777CFD" w:rsidTr="00F651A3">
        <w:tc>
          <w:tcPr>
            <w:tcW w:w="7650" w:type="dxa"/>
          </w:tcPr>
          <w:p w:rsidR="00E422E0" w:rsidRDefault="00E422E0" w:rsidP="001D5C98">
            <w:pPr>
              <w:rPr>
                <w:rFonts w:ascii="Arial" w:hAnsi="Arial" w:cs="Arial"/>
                <w:b/>
                <w:sz w:val="24"/>
                <w:szCs w:val="24"/>
                <w:lang w:val="uz-Cyrl-UZ"/>
              </w:rPr>
            </w:pPr>
            <w:r>
              <w:rPr>
                <w:rFonts w:ascii="Arial" w:hAnsi="Arial" w:cs="Arial"/>
                <w:b/>
                <w:sz w:val="24"/>
                <w:szCs w:val="24"/>
                <w:lang w:val="uz-Cyrl-UZ"/>
              </w:rPr>
              <w:lastRenderedPageBreak/>
              <w:t>П</w:t>
            </w:r>
            <w:r w:rsidR="000C5407" w:rsidRPr="00E422E0">
              <w:rPr>
                <w:rFonts w:ascii="Arial" w:hAnsi="Arial" w:cs="Arial"/>
                <w:b/>
                <w:sz w:val="24"/>
                <w:szCs w:val="24"/>
                <w:lang w:val="uz-Cyrl-UZ"/>
              </w:rPr>
              <w:t>убличные мероприятия, проводимые Обществом</w:t>
            </w:r>
            <w:r w:rsidR="00511EDC" w:rsidRPr="00E422E0">
              <w:rPr>
                <w:rFonts w:ascii="Arial" w:hAnsi="Arial" w:cs="Arial"/>
                <w:b/>
                <w:sz w:val="24"/>
                <w:szCs w:val="24"/>
                <w:lang w:val="uz-Cyrl-UZ"/>
              </w:rPr>
              <w:t xml:space="preserve"> </w:t>
            </w:r>
          </w:p>
          <w:p w:rsidR="000C5407" w:rsidRPr="00E422E0" w:rsidRDefault="00E422E0" w:rsidP="00777CFD">
            <w:pPr>
              <w:tabs>
                <w:tab w:val="left" w:pos="6233"/>
              </w:tabs>
              <w:rPr>
                <w:rFonts w:ascii="Arial" w:hAnsi="Arial" w:cs="Arial"/>
                <w:b/>
                <w:sz w:val="24"/>
                <w:szCs w:val="24"/>
                <w:lang w:val="uz-Cyrl-UZ"/>
              </w:rPr>
            </w:pPr>
            <w:r w:rsidRPr="00C42049">
              <w:rPr>
                <w:rFonts w:ascii="Arial" w:hAnsi="Arial" w:cs="Arial"/>
                <w:color w:val="212529"/>
                <w:sz w:val="24"/>
                <w:szCs w:val="24"/>
              </w:rPr>
              <w:t>Во исполнение Постановлений Президента Республики Узбекистан № ПП-2463 от 31.12.2015 г. и №3009 от 26.05.2017г. касательно реорганизации внешнеторговых компаний ведется работа по</w:t>
            </w:r>
            <w:r w:rsidRPr="00C42049">
              <w:rPr>
                <w:rFonts w:ascii="Arial" w:hAnsi="Arial" w:cs="Arial"/>
                <w:color w:val="212529"/>
                <w:sz w:val="24"/>
                <w:szCs w:val="24"/>
                <w:lang w:val="uz-Cyrl-UZ"/>
              </w:rPr>
              <w:t xml:space="preserve"> реорганизации </w:t>
            </w:r>
            <w:proofErr w:type="spellStart"/>
            <w:proofErr w:type="gramStart"/>
            <w:r w:rsidRPr="00C42049">
              <w:rPr>
                <w:rFonts w:ascii="Arial" w:hAnsi="Arial" w:cs="Arial"/>
                <w:color w:val="212529"/>
                <w:sz w:val="24"/>
                <w:szCs w:val="24"/>
              </w:rPr>
              <w:t>АО«</w:t>
            </w:r>
            <w:proofErr w:type="gramEnd"/>
            <w:r w:rsidRPr="00C42049">
              <w:rPr>
                <w:rFonts w:ascii="Arial" w:hAnsi="Arial" w:cs="Arial"/>
                <w:color w:val="212529"/>
                <w:sz w:val="24"/>
                <w:szCs w:val="24"/>
              </w:rPr>
              <w:t>Узинтеримпэкс</w:t>
            </w:r>
            <w:proofErr w:type="spellEnd"/>
            <w:r w:rsidRPr="00C42049">
              <w:rPr>
                <w:rFonts w:ascii="Arial" w:hAnsi="Arial" w:cs="Arial"/>
                <w:color w:val="212529"/>
                <w:sz w:val="24"/>
                <w:szCs w:val="24"/>
              </w:rPr>
              <w:t>» и АО «</w:t>
            </w:r>
            <w:proofErr w:type="spellStart"/>
            <w:r w:rsidRPr="00C42049">
              <w:rPr>
                <w:rFonts w:ascii="Arial" w:hAnsi="Arial" w:cs="Arial"/>
                <w:color w:val="212529"/>
                <w:sz w:val="24"/>
                <w:szCs w:val="24"/>
              </w:rPr>
              <w:t>Узмарказимпэкс</w:t>
            </w:r>
            <w:proofErr w:type="spellEnd"/>
            <w:r w:rsidRPr="00C42049">
              <w:rPr>
                <w:rFonts w:ascii="Arial" w:hAnsi="Arial" w:cs="Arial"/>
                <w:color w:val="212529"/>
                <w:sz w:val="24"/>
                <w:szCs w:val="24"/>
              </w:rPr>
              <w:t>»</w:t>
            </w:r>
            <w:r w:rsidRPr="00C42049">
              <w:rPr>
                <w:rFonts w:ascii="Arial" w:hAnsi="Arial" w:cs="Arial"/>
                <w:color w:val="212529"/>
                <w:sz w:val="24"/>
                <w:szCs w:val="24"/>
                <w:lang w:val="uz-Cyrl-UZ"/>
              </w:rPr>
              <w:t xml:space="preserve">  </w:t>
            </w:r>
            <w:r w:rsidRPr="00C42049">
              <w:rPr>
                <w:rFonts w:ascii="Arial" w:hAnsi="Arial" w:cs="Arial"/>
                <w:color w:val="212529"/>
                <w:sz w:val="24"/>
                <w:szCs w:val="24"/>
              </w:rPr>
              <w:t>   путем присоединения в АО «</w:t>
            </w:r>
            <w:proofErr w:type="spellStart"/>
            <w:r w:rsidRPr="00C42049">
              <w:rPr>
                <w:rFonts w:ascii="Arial" w:hAnsi="Arial" w:cs="Arial"/>
                <w:color w:val="212529"/>
                <w:sz w:val="24"/>
                <w:szCs w:val="24"/>
              </w:rPr>
              <w:t>Узтрейд</w:t>
            </w:r>
            <w:proofErr w:type="spellEnd"/>
            <w:r w:rsidRPr="00C42049">
              <w:rPr>
                <w:rFonts w:ascii="Arial" w:hAnsi="Arial" w:cs="Arial"/>
                <w:color w:val="212529"/>
                <w:sz w:val="24"/>
                <w:szCs w:val="24"/>
              </w:rPr>
              <w:t>»</w:t>
            </w:r>
            <w:r w:rsidRPr="00C42049">
              <w:rPr>
                <w:rFonts w:ascii="Arial" w:hAnsi="Arial" w:cs="Arial"/>
                <w:color w:val="212529"/>
                <w:sz w:val="24"/>
                <w:szCs w:val="24"/>
                <w:lang w:val="uz-Cyrl-UZ"/>
              </w:rPr>
              <w:t xml:space="preserve">.  </w:t>
            </w:r>
            <w:r w:rsidR="00777CFD">
              <w:rPr>
                <w:rFonts w:ascii="Arial" w:hAnsi="Arial" w:cs="Arial"/>
                <w:color w:val="212529"/>
                <w:sz w:val="24"/>
                <w:szCs w:val="24"/>
                <w:lang w:val="uz-Cyrl-UZ"/>
              </w:rPr>
              <w:t xml:space="preserve">В настоящее время количество работников компании состоит из 3-х человек. В связи с этим, проведение публичных мероприятий не планируется. </w:t>
            </w:r>
          </w:p>
        </w:tc>
        <w:tc>
          <w:tcPr>
            <w:tcW w:w="7229" w:type="dxa"/>
          </w:tcPr>
          <w:p w:rsidR="00E422E0" w:rsidRPr="002821A3" w:rsidRDefault="000C5407" w:rsidP="00E422E0">
            <w:pPr>
              <w:jc w:val="both"/>
              <w:rPr>
                <w:rFonts w:ascii="Arial" w:hAnsi="Arial" w:cs="Arial"/>
                <w:sz w:val="24"/>
                <w:szCs w:val="24"/>
                <w:lang w:val="uz-Cyrl-UZ"/>
              </w:rPr>
            </w:pPr>
            <w:r w:rsidRPr="00E422E0">
              <w:rPr>
                <w:rFonts w:ascii="Arial" w:hAnsi="Arial" w:cs="Arial"/>
                <w:b/>
                <w:i/>
                <w:sz w:val="24"/>
                <w:szCs w:val="24"/>
                <w:lang w:val="uz-Cyrl-UZ"/>
              </w:rPr>
              <w:t>Жамият томонидан ўтказилган оммавий тадбирлар рўйхати</w:t>
            </w:r>
            <w:r w:rsidR="00E422E0" w:rsidRPr="002821A3">
              <w:rPr>
                <w:rFonts w:ascii="Arial" w:hAnsi="Arial" w:cs="Arial"/>
                <w:sz w:val="24"/>
                <w:szCs w:val="24"/>
                <w:lang w:val="uz-Cyrl-UZ"/>
              </w:rPr>
              <w:t xml:space="preserve"> Ўзбекистон Республикаси Президентининг  2015 йилнинг 31 декабридаги ПП-2463 сонли ҳамда 2017 йилнинг 26 майидаги </w:t>
            </w:r>
            <w:r w:rsidR="00E422E0" w:rsidRPr="002821A3">
              <w:rPr>
                <w:rFonts w:ascii="Arial" w:eastAsia="Times New Roman" w:hAnsi="Arial" w:cs="Arial"/>
                <w:color w:val="212529"/>
                <w:sz w:val="24"/>
                <w:szCs w:val="24"/>
                <w:lang w:val="uz-Cyrl-UZ" w:eastAsia="ru-RU"/>
              </w:rPr>
              <w:t xml:space="preserve">ПП-3009  сонли  қарорига </w:t>
            </w:r>
            <w:r w:rsidR="00E422E0" w:rsidRPr="002821A3">
              <w:rPr>
                <w:rFonts w:ascii="Arial" w:hAnsi="Arial" w:cs="Arial"/>
                <w:sz w:val="24"/>
                <w:szCs w:val="24"/>
                <w:lang w:val="uz-Cyrl-UZ"/>
              </w:rPr>
              <w:t xml:space="preserve">биноан, «Ўзинтеримпэкс» акциядолик жамияти   ва «Ўзмарказимпэкс» акциядорлик жамиятларини «Ўтрейд» акциядорлик жамиятига қўшилиши йўли билан қайта ташкил </w:t>
            </w:r>
            <w:r w:rsidR="00777CFD">
              <w:rPr>
                <w:rFonts w:ascii="Arial" w:hAnsi="Arial" w:cs="Arial"/>
                <w:sz w:val="24"/>
                <w:szCs w:val="24"/>
                <w:lang w:val="uz-Cyrl-UZ"/>
              </w:rPr>
              <w:t>қили</w:t>
            </w:r>
            <w:r w:rsidR="00E422E0" w:rsidRPr="002821A3">
              <w:rPr>
                <w:rFonts w:ascii="Arial" w:hAnsi="Arial" w:cs="Arial"/>
                <w:sz w:val="24"/>
                <w:szCs w:val="24"/>
                <w:lang w:val="uz-Cyrl-UZ"/>
              </w:rPr>
              <w:t>ш</w:t>
            </w:r>
            <w:r w:rsidR="00777CFD">
              <w:rPr>
                <w:rFonts w:ascii="Arial" w:hAnsi="Arial" w:cs="Arial"/>
                <w:sz w:val="24"/>
                <w:szCs w:val="24"/>
                <w:lang w:val="uz-Cyrl-UZ"/>
              </w:rPr>
              <w:t xml:space="preserve"> ишлари олиб борилмоқда.</w:t>
            </w:r>
            <w:r w:rsidR="00E422E0" w:rsidRPr="002821A3">
              <w:rPr>
                <w:rFonts w:ascii="Arial" w:hAnsi="Arial" w:cs="Arial"/>
                <w:sz w:val="24"/>
                <w:szCs w:val="24"/>
                <w:lang w:val="uz-Cyrl-UZ"/>
              </w:rPr>
              <w:t xml:space="preserve"> </w:t>
            </w:r>
            <w:r w:rsidR="00777CFD">
              <w:rPr>
                <w:rFonts w:ascii="Arial" w:hAnsi="Arial" w:cs="Arial"/>
                <w:sz w:val="24"/>
                <w:szCs w:val="24"/>
                <w:lang w:val="uz-Cyrl-UZ"/>
              </w:rPr>
              <w:t>Хозирги кунда Компания ишчилар сони 3 кишидан иборат. Шу муносабат билан, оммавий тадбирлар ўтказиш режалаштирилмаган.</w:t>
            </w:r>
            <w:r w:rsidR="00E422E0" w:rsidRPr="002821A3">
              <w:rPr>
                <w:rFonts w:ascii="Arial" w:hAnsi="Arial" w:cs="Arial"/>
                <w:sz w:val="24"/>
                <w:szCs w:val="24"/>
                <w:lang w:val="uz-Cyrl-UZ"/>
              </w:rPr>
              <w:t xml:space="preserve">  </w:t>
            </w:r>
          </w:p>
          <w:p w:rsidR="000C5407" w:rsidRPr="00E422E0" w:rsidRDefault="000C5407" w:rsidP="001D5C98">
            <w:pPr>
              <w:rPr>
                <w:rFonts w:ascii="Arial" w:hAnsi="Arial" w:cs="Arial"/>
                <w:b/>
                <w:i/>
                <w:sz w:val="24"/>
                <w:szCs w:val="24"/>
                <w:lang w:val="uz-Cyrl-UZ"/>
              </w:rPr>
            </w:pPr>
          </w:p>
        </w:tc>
      </w:tr>
      <w:tr w:rsidR="000C5407" w:rsidRPr="00777CFD" w:rsidTr="00F651A3">
        <w:tc>
          <w:tcPr>
            <w:tcW w:w="7650" w:type="dxa"/>
          </w:tcPr>
          <w:p w:rsidR="000C5407" w:rsidRPr="00650A05" w:rsidRDefault="000C5407" w:rsidP="001D5C98">
            <w:pPr>
              <w:rPr>
                <w:rFonts w:ascii="Arial" w:hAnsi="Arial" w:cs="Arial"/>
                <w:sz w:val="24"/>
                <w:szCs w:val="24"/>
                <w:lang w:val="uz-Cyrl-UZ"/>
              </w:rPr>
            </w:pPr>
            <w:r w:rsidRPr="00A60EF7">
              <w:rPr>
                <w:rFonts w:ascii="Arial" w:hAnsi="Arial" w:cs="Arial"/>
                <w:sz w:val="24"/>
                <w:szCs w:val="24"/>
                <w:lang w:val="uz-Cyrl-UZ"/>
              </w:rPr>
              <w:t>проспект эмиссии ценных бумаг</w:t>
            </w:r>
            <w:r w:rsidR="00511EDC">
              <w:rPr>
                <w:rFonts w:ascii="Arial" w:hAnsi="Arial" w:cs="Arial"/>
                <w:sz w:val="24"/>
                <w:szCs w:val="24"/>
                <w:lang w:val="uz-Cyrl-UZ"/>
              </w:rPr>
              <w:t xml:space="preserve"> </w:t>
            </w:r>
          </w:p>
        </w:tc>
        <w:tc>
          <w:tcPr>
            <w:tcW w:w="7229" w:type="dxa"/>
          </w:tcPr>
          <w:p w:rsidR="000C5407" w:rsidRPr="00BD5674" w:rsidRDefault="00BE2DCD" w:rsidP="00BE2DCD">
            <w:pPr>
              <w:rPr>
                <w:rFonts w:ascii="Arial" w:hAnsi="Arial" w:cs="Arial"/>
                <w:i/>
                <w:sz w:val="24"/>
                <w:szCs w:val="24"/>
                <w:lang w:val="uz-Cyrl-UZ"/>
              </w:rPr>
            </w:pPr>
            <w:r w:rsidRPr="00BD5674">
              <w:rPr>
                <w:rFonts w:ascii="Arial" w:hAnsi="Arial" w:cs="Arial"/>
                <w:i/>
                <w:sz w:val="24"/>
                <w:szCs w:val="24"/>
                <w:lang w:val="uz-Cyrl-UZ"/>
              </w:rPr>
              <w:t>Қимматли қоғозлар э</w:t>
            </w:r>
            <w:r w:rsidR="000C5407" w:rsidRPr="00BD5674">
              <w:rPr>
                <w:rFonts w:ascii="Arial" w:hAnsi="Arial" w:cs="Arial"/>
                <w:i/>
                <w:sz w:val="24"/>
                <w:szCs w:val="24"/>
                <w:lang w:val="uz-Cyrl-UZ"/>
              </w:rPr>
              <w:t>миссия проспекти</w:t>
            </w:r>
          </w:p>
        </w:tc>
      </w:tr>
      <w:tr w:rsidR="000C5407" w:rsidTr="00F651A3">
        <w:tc>
          <w:tcPr>
            <w:tcW w:w="7650" w:type="dxa"/>
          </w:tcPr>
          <w:p w:rsidR="000C5407" w:rsidRPr="006A69E0" w:rsidRDefault="006A69E0" w:rsidP="001D5C98">
            <w:pPr>
              <w:rPr>
                <w:rFonts w:ascii="Arial" w:hAnsi="Arial" w:cs="Arial"/>
                <w:b/>
                <w:sz w:val="24"/>
                <w:szCs w:val="24"/>
                <w:lang w:val="uz-Cyrl-UZ"/>
              </w:rPr>
            </w:pPr>
            <w:r w:rsidRPr="006A69E0">
              <w:rPr>
                <w:rFonts w:ascii="Arial" w:hAnsi="Arial" w:cs="Arial"/>
                <w:b/>
                <w:sz w:val="24"/>
                <w:szCs w:val="24"/>
                <w:lang w:val="uz-Cyrl-UZ"/>
              </w:rPr>
              <w:t>С</w:t>
            </w:r>
            <w:r w:rsidR="000C5407" w:rsidRPr="006A69E0">
              <w:rPr>
                <w:rFonts w:ascii="Arial" w:hAnsi="Arial" w:cs="Arial"/>
                <w:b/>
                <w:sz w:val="24"/>
                <w:szCs w:val="24"/>
                <w:lang w:val="uz-Cyrl-UZ"/>
              </w:rPr>
              <w:t>ведения о коллегиальных и совещательных органах, созданных Обществом или его органами управления</w:t>
            </w:r>
            <w:r w:rsidR="00511EDC" w:rsidRPr="006A69E0">
              <w:rPr>
                <w:rFonts w:ascii="Arial" w:hAnsi="Arial" w:cs="Arial"/>
                <w:b/>
                <w:sz w:val="24"/>
                <w:szCs w:val="24"/>
                <w:lang w:val="uz-Cyrl-UZ"/>
              </w:rPr>
              <w:t xml:space="preserve"> </w:t>
            </w:r>
          </w:p>
          <w:p w:rsidR="006A69E0" w:rsidRPr="006A69E0" w:rsidRDefault="006A69E0" w:rsidP="001D5C98">
            <w:pPr>
              <w:rPr>
                <w:rFonts w:ascii="Arial" w:hAnsi="Arial" w:cs="Arial"/>
                <w:sz w:val="24"/>
                <w:szCs w:val="24"/>
              </w:rPr>
            </w:pPr>
            <w:r>
              <w:rPr>
                <w:rFonts w:ascii="Arial" w:hAnsi="Arial" w:cs="Arial"/>
                <w:sz w:val="24"/>
                <w:szCs w:val="24"/>
              </w:rPr>
              <w:t>Обществом и органами управления Компании коллегиальные и совещательные органы не созданы.</w:t>
            </w:r>
          </w:p>
          <w:p w:rsidR="006A69E0" w:rsidRPr="00650A05" w:rsidRDefault="006A69E0" w:rsidP="001D5C98">
            <w:pPr>
              <w:rPr>
                <w:rFonts w:ascii="Arial" w:hAnsi="Arial" w:cs="Arial"/>
                <w:sz w:val="24"/>
                <w:szCs w:val="24"/>
                <w:lang w:val="uz-Cyrl-UZ"/>
              </w:rPr>
            </w:pPr>
          </w:p>
        </w:tc>
        <w:tc>
          <w:tcPr>
            <w:tcW w:w="7229" w:type="dxa"/>
          </w:tcPr>
          <w:p w:rsidR="000C5407" w:rsidRDefault="000C5407" w:rsidP="000C5407">
            <w:pPr>
              <w:rPr>
                <w:rFonts w:ascii="Arial" w:hAnsi="Arial" w:cs="Arial"/>
                <w:b/>
                <w:i/>
                <w:sz w:val="24"/>
                <w:szCs w:val="24"/>
                <w:lang w:val="uz-Cyrl-UZ"/>
              </w:rPr>
            </w:pPr>
            <w:r w:rsidRPr="006A69E0">
              <w:rPr>
                <w:rFonts w:ascii="Arial" w:hAnsi="Arial" w:cs="Arial"/>
                <w:b/>
                <w:i/>
                <w:sz w:val="24"/>
                <w:szCs w:val="24"/>
                <w:lang w:val="uz-Cyrl-UZ"/>
              </w:rPr>
              <w:t>Жамият ёки бошқарув органи томондан ташкил этилган коллегиал органлар хақида маълумот</w:t>
            </w:r>
          </w:p>
          <w:p w:rsidR="006A69E0" w:rsidRPr="00176D80" w:rsidRDefault="006A69E0" w:rsidP="000C5407">
            <w:pPr>
              <w:rPr>
                <w:rFonts w:ascii="Arial" w:hAnsi="Arial" w:cs="Arial"/>
                <w:i/>
                <w:sz w:val="24"/>
                <w:szCs w:val="24"/>
                <w:lang w:val="uz-Cyrl-UZ"/>
              </w:rPr>
            </w:pPr>
            <w:r w:rsidRPr="00176D80">
              <w:rPr>
                <w:rFonts w:ascii="Arial" w:hAnsi="Arial" w:cs="Arial"/>
                <w:i/>
                <w:sz w:val="24"/>
                <w:szCs w:val="24"/>
                <w:lang w:val="uz-Cyrl-UZ"/>
              </w:rPr>
              <w:t>Жамият ва унинг бош</w:t>
            </w:r>
            <w:r w:rsidR="00176D80" w:rsidRPr="00176D80">
              <w:rPr>
                <w:rFonts w:ascii="Arial" w:hAnsi="Arial" w:cs="Arial"/>
                <w:i/>
                <w:sz w:val="24"/>
                <w:szCs w:val="24"/>
                <w:lang w:val="uz-Cyrl-UZ"/>
              </w:rPr>
              <w:t>қарув органлари томонидан</w:t>
            </w:r>
            <w:r w:rsidR="00176D80">
              <w:rPr>
                <w:rFonts w:ascii="Arial" w:hAnsi="Arial" w:cs="Arial"/>
                <w:i/>
                <w:sz w:val="24"/>
                <w:szCs w:val="24"/>
                <w:lang w:val="uz-Cyrl-UZ"/>
              </w:rPr>
              <w:t xml:space="preserve"> коллегиал ор</w:t>
            </w:r>
            <w:r w:rsidR="00176D80" w:rsidRPr="00176D80">
              <w:rPr>
                <w:rFonts w:ascii="Arial" w:hAnsi="Arial" w:cs="Arial"/>
                <w:i/>
                <w:sz w:val="24"/>
                <w:szCs w:val="24"/>
                <w:lang w:val="uz-Cyrl-UZ"/>
              </w:rPr>
              <w:t xml:space="preserve"> </w:t>
            </w:r>
          </w:p>
        </w:tc>
      </w:tr>
      <w:tr w:rsidR="000C5407" w:rsidRPr="00777CFD" w:rsidTr="00F651A3">
        <w:tc>
          <w:tcPr>
            <w:tcW w:w="7650" w:type="dxa"/>
          </w:tcPr>
          <w:p w:rsidR="000C5407" w:rsidRDefault="002C340A" w:rsidP="002C340A">
            <w:pPr>
              <w:jc w:val="both"/>
              <w:rPr>
                <w:rFonts w:ascii="Arial" w:hAnsi="Arial" w:cs="Arial"/>
                <w:b/>
                <w:sz w:val="24"/>
                <w:szCs w:val="24"/>
                <w:lang w:val="uz-Cyrl-UZ"/>
              </w:rPr>
            </w:pPr>
            <w:r>
              <w:rPr>
                <w:rFonts w:ascii="Arial" w:hAnsi="Arial" w:cs="Arial"/>
                <w:b/>
                <w:sz w:val="24"/>
                <w:szCs w:val="24"/>
                <w:lang w:val="uz-Cyrl-UZ"/>
              </w:rPr>
              <w:t>И</w:t>
            </w:r>
            <w:r w:rsidR="000C5407" w:rsidRPr="002C340A">
              <w:rPr>
                <w:rFonts w:ascii="Arial" w:hAnsi="Arial" w:cs="Arial"/>
                <w:b/>
                <w:sz w:val="24"/>
                <w:szCs w:val="24"/>
                <w:lang w:val="uz-Cyrl-UZ"/>
              </w:rPr>
              <w:t>нформация о вакансиях, условиях набора и требования к кандидатам</w:t>
            </w:r>
            <w:r w:rsidR="00511EDC" w:rsidRPr="002C340A">
              <w:rPr>
                <w:rFonts w:ascii="Arial" w:hAnsi="Arial" w:cs="Arial"/>
                <w:b/>
                <w:sz w:val="24"/>
                <w:szCs w:val="24"/>
                <w:lang w:val="uz-Cyrl-UZ"/>
              </w:rPr>
              <w:t xml:space="preserve"> </w:t>
            </w:r>
            <w:r w:rsidRPr="00C42049">
              <w:rPr>
                <w:rFonts w:ascii="Arial" w:hAnsi="Arial" w:cs="Arial"/>
                <w:color w:val="212529"/>
                <w:sz w:val="24"/>
                <w:szCs w:val="24"/>
              </w:rPr>
              <w:t>Во исполнение Постановлений Президента Республики Узбекистан № ПП-2463 от 31.12.2015 г. и №3009 от 26.05.2017г. касательно реорганизации внешнеторговых компаний ведется работа по</w:t>
            </w:r>
            <w:r w:rsidRPr="00C42049">
              <w:rPr>
                <w:rFonts w:ascii="Arial" w:hAnsi="Arial" w:cs="Arial"/>
                <w:color w:val="212529"/>
                <w:sz w:val="24"/>
                <w:szCs w:val="24"/>
                <w:lang w:val="uz-Cyrl-UZ"/>
              </w:rPr>
              <w:t xml:space="preserve"> реорганизации </w:t>
            </w:r>
            <w:proofErr w:type="spellStart"/>
            <w:proofErr w:type="gramStart"/>
            <w:r w:rsidRPr="00C42049">
              <w:rPr>
                <w:rFonts w:ascii="Arial" w:hAnsi="Arial" w:cs="Arial"/>
                <w:color w:val="212529"/>
                <w:sz w:val="24"/>
                <w:szCs w:val="24"/>
              </w:rPr>
              <w:t>АО«</w:t>
            </w:r>
            <w:proofErr w:type="gramEnd"/>
            <w:r w:rsidRPr="00C42049">
              <w:rPr>
                <w:rFonts w:ascii="Arial" w:hAnsi="Arial" w:cs="Arial"/>
                <w:color w:val="212529"/>
                <w:sz w:val="24"/>
                <w:szCs w:val="24"/>
              </w:rPr>
              <w:t>Узинтеримпэкс</w:t>
            </w:r>
            <w:proofErr w:type="spellEnd"/>
            <w:r w:rsidRPr="00C42049">
              <w:rPr>
                <w:rFonts w:ascii="Arial" w:hAnsi="Arial" w:cs="Arial"/>
                <w:color w:val="212529"/>
                <w:sz w:val="24"/>
                <w:szCs w:val="24"/>
              </w:rPr>
              <w:t>» и АО «</w:t>
            </w:r>
            <w:proofErr w:type="spellStart"/>
            <w:r w:rsidRPr="00C42049">
              <w:rPr>
                <w:rFonts w:ascii="Arial" w:hAnsi="Arial" w:cs="Arial"/>
                <w:color w:val="212529"/>
                <w:sz w:val="24"/>
                <w:szCs w:val="24"/>
              </w:rPr>
              <w:t>Узмарказимпэкс</w:t>
            </w:r>
            <w:proofErr w:type="spellEnd"/>
            <w:r w:rsidRPr="00C42049">
              <w:rPr>
                <w:rFonts w:ascii="Arial" w:hAnsi="Arial" w:cs="Arial"/>
                <w:color w:val="212529"/>
                <w:sz w:val="24"/>
                <w:szCs w:val="24"/>
              </w:rPr>
              <w:t>»</w:t>
            </w:r>
            <w:r w:rsidRPr="00C42049">
              <w:rPr>
                <w:rFonts w:ascii="Arial" w:hAnsi="Arial" w:cs="Arial"/>
                <w:color w:val="212529"/>
                <w:sz w:val="24"/>
                <w:szCs w:val="24"/>
                <w:lang w:val="uz-Cyrl-UZ"/>
              </w:rPr>
              <w:t xml:space="preserve">  </w:t>
            </w:r>
            <w:r w:rsidRPr="00C42049">
              <w:rPr>
                <w:rFonts w:ascii="Arial" w:hAnsi="Arial" w:cs="Arial"/>
                <w:color w:val="212529"/>
                <w:sz w:val="24"/>
                <w:szCs w:val="24"/>
              </w:rPr>
              <w:t>   путем присоединения в АО «</w:t>
            </w:r>
            <w:proofErr w:type="spellStart"/>
            <w:r w:rsidRPr="00C42049">
              <w:rPr>
                <w:rFonts w:ascii="Arial" w:hAnsi="Arial" w:cs="Arial"/>
                <w:color w:val="212529"/>
                <w:sz w:val="24"/>
                <w:szCs w:val="24"/>
              </w:rPr>
              <w:t>Узтрейд</w:t>
            </w:r>
            <w:proofErr w:type="spellEnd"/>
            <w:r w:rsidRPr="00C42049">
              <w:rPr>
                <w:rFonts w:ascii="Arial" w:hAnsi="Arial" w:cs="Arial"/>
                <w:color w:val="212529"/>
                <w:sz w:val="24"/>
                <w:szCs w:val="24"/>
              </w:rPr>
              <w:t>»</w:t>
            </w:r>
            <w:r w:rsidRPr="00C42049">
              <w:rPr>
                <w:rFonts w:ascii="Arial" w:hAnsi="Arial" w:cs="Arial"/>
                <w:color w:val="212529"/>
                <w:sz w:val="24"/>
                <w:szCs w:val="24"/>
                <w:lang w:val="uz-Cyrl-UZ"/>
              </w:rPr>
              <w:t xml:space="preserve">.  </w:t>
            </w:r>
            <w:r>
              <w:rPr>
                <w:rFonts w:ascii="Arial" w:hAnsi="Arial" w:cs="Arial"/>
                <w:color w:val="212529"/>
                <w:sz w:val="24"/>
                <w:szCs w:val="24"/>
                <w:lang w:val="uz-Cyrl-UZ"/>
              </w:rPr>
              <w:t xml:space="preserve">В настоящее время количество работников компании состоит из 3-х человек. В связи </w:t>
            </w:r>
            <w:r>
              <w:rPr>
                <w:rFonts w:ascii="Arial" w:hAnsi="Arial" w:cs="Arial"/>
                <w:color w:val="212529"/>
                <w:sz w:val="24"/>
                <w:szCs w:val="24"/>
                <w:lang w:val="uz-Cyrl-UZ"/>
              </w:rPr>
              <w:t>реорганизацией Общества вакан</w:t>
            </w:r>
            <w:r>
              <w:rPr>
                <w:rFonts w:ascii="Arial" w:hAnsi="Arial" w:cs="Arial"/>
                <w:color w:val="212529"/>
                <w:sz w:val="24"/>
                <w:szCs w:val="24"/>
                <w:lang w:val="uz-Cyrl-UZ"/>
              </w:rPr>
              <w:t>с</w:t>
            </w:r>
            <w:r>
              <w:rPr>
                <w:rFonts w:ascii="Arial" w:hAnsi="Arial" w:cs="Arial"/>
                <w:color w:val="212529"/>
                <w:sz w:val="24"/>
                <w:szCs w:val="24"/>
                <w:lang w:val="uz-Cyrl-UZ"/>
              </w:rPr>
              <w:t>ии не имеются</w:t>
            </w:r>
            <w:r>
              <w:rPr>
                <w:rFonts w:ascii="Arial" w:hAnsi="Arial" w:cs="Arial"/>
                <w:color w:val="212529"/>
                <w:sz w:val="24"/>
                <w:szCs w:val="24"/>
                <w:lang w:val="uz-Cyrl-UZ"/>
              </w:rPr>
              <w:t>.</w:t>
            </w:r>
          </w:p>
          <w:p w:rsidR="002C340A" w:rsidRDefault="002C340A" w:rsidP="002C340A">
            <w:pPr>
              <w:jc w:val="both"/>
              <w:rPr>
                <w:rFonts w:ascii="Arial" w:hAnsi="Arial" w:cs="Arial"/>
                <w:b/>
                <w:sz w:val="24"/>
                <w:szCs w:val="24"/>
                <w:lang w:val="uz-Cyrl-UZ"/>
              </w:rPr>
            </w:pPr>
          </w:p>
          <w:p w:rsidR="002C340A" w:rsidRDefault="002C340A" w:rsidP="002C340A">
            <w:pPr>
              <w:jc w:val="both"/>
              <w:rPr>
                <w:rFonts w:ascii="Arial" w:hAnsi="Arial" w:cs="Arial"/>
                <w:b/>
                <w:sz w:val="24"/>
                <w:szCs w:val="24"/>
                <w:lang w:val="uz-Cyrl-UZ"/>
              </w:rPr>
            </w:pPr>
          </w:p>
          <w:p w:rsidR="002C340A" w:rsidRPr="002C340A" w:rsidRDefault="002C340A" w:rsidP="001D5C98">
            <w:pPr>
              <w:rPr>
                <w:rFonts w:ascii="Arial" w:hAnsi="Arial" w:cs="Arial"/>
                <w:b/>
                <w:sz w:val="24"/>
                <w:szCs w:val="24"/>
                <w:lang w:val="uz-Cyrl-UZ"/>
              </w:rPr>
            </w:pPr>
          </w:p>
        </w:tc>
        <w:tc>
          <w:tcPr>
            <w:tcW w:w="7229" w:type="dxa"/>
          </w:tcPr>
          <w:p w:rsidR="000C5407" w:rsidRPr="002C340A" w:rsidRDefault="002C340A" w:rsidP="002C340A">
            <w:pPr>
              <w:jc w:val="both"/>
              <w:rPr>
                <w:rFonts w:ascii="Arial" w:hAnsi="Arial" w:cs="Arial"/>
                <w:b/>
                <w:i/>
                <w:sz w:val="24"/>
                <w:szCs w:val="24"/>
                <w:lang w:val="uz-Cyrl-UZ"/>
              </w:rPr>
            </w:pPr>
            <w:r>
              <w:rPr>
                <w:rFonts w:ascii="Arial" w:hAnsi="Arial" w:cs="Arial"/>
                <w:b/>
                <w:i/>
                <w:sz w:val="24"/>
                <w:szCs w:val="24"/>
                <w:lang w:val="uz-Cyrl-UZ"/>
              </w:rPr>
              <w:t>Б</w:t>
            </w:r>
            <w:r w:rsidR="000C5407" w:rsidRPr="002C340A">
              <w:rPr>
                <w:rFonts w:ascii="Arial" w:hAnsi="Arial" w:cs="Arial"/>
                <w:b/>
                <w:i/>
                <w:sz w:val="24"/>
                <w:szCs w:val="24"/>
                <w:lang w:val="uz-Cyrl-UZ"/>
              </w:rPr>
              <w:t>ўш иш ўринларига қабул қилиш шартлари ва номзодларга қўйилган талаблар</w:t>
            </w:r>
            <w:r w:rsidRPr="002821A3">
              <w:rPr>
                <w:rFonts w:ascii="Arial" w:hAnsi="Arial" w:cs="Arial"/>
                <w:sz w:val="24"/>
                <w:szCs w:val="24"/>
                <w:lang w:val="uz-Cyrl-UZ"/>
              </w:rPr>
              <w:t xml:space="preserve"> </w:t>
            </w:r>
            <w:r w:rsidRPr="002821A3">
              <w:rPr>
                <w:rFonts w:ascii="Arial" w:hAnsi="Arial" w:cs="Arial"/>
                <w:sz w:val="24"/>
                <w:szCs w:val="24"/>
                <w:lang w:val="uz-Cyrl-UZ"/>
              </w:rPr>
              <w:t xml:space="preserve">Ўзбекистон Республикаси Президентининг  2015 йилнинг 31 декабридаги ПП-2463 сонли ҳамда 2017 йилнинг 26 майидаги </w:t>
            </w:r>
            <w:r w:rsidRPr="002821A3">
              <w:rPr>
                <w:rFonts w:ascii="Arial" w:eastAsia="Times New Roman" w:hAnsi="Arial" w:cs="Arial"/>
                <w:color w:val="212529"/>
                <w:sz w:val="24"/>
                <w:szCs w:val="24"/>
                <w:lang w:val="uz-Cyrl-UZ" w:eastAsia="ru-RU"/>
              </w:rPr>
              <w:t xml:space="preserve">ПП-3009  сонли  қарорига </w:t>
            </w:r>
            <w:r w:rsidRPr="002821A3">
              <w:rPr>
                <w:rFonts w:ascii="Arial" w:hAnsi="Arial" w:cs="Arial"/>
                <w:sz w:val="24"/>
                <w:szCs w:val="24"/>
                <w:lang w:val="uz-Cyrl-UZ"/>
              </w:rPr>
              <w:t xml:space="preserve">биноан, «Ўзинтеримпэкс» акциядолик жамияти   ва «Ўзмарказимпэкс» акциядорлик жамиятларини «Ўтрейд» акциядорлик жамиятига қўшилиши йўли билан қайта ташкил </w:t>
            </w:r>
            <w:r>
              <w:rPr>
                <w:rFonts w:ascii="Arial" w:hAnsi="Arial" w:cs="Arial"/>
                <w:sz w:val="24"/>
                <w:szCs w:val="24"/>
                <w:lang w:val="uz-Cyrl-UZ"/>
              </w:rPr>
              <w:t>қили</w:t>
            </w:r>
            <w:r w:rsidRPr="002821A3">
              <w:rPr>
                <w:rFonts w:ascii="Arial" w:hAnsi="Arial" w:cs="Arial"/>
                <w:sz w:val="24"/>
                <w:szCs w:val="24"/>
                <w:lang w:val="uz-Cyrl-UZ"/>
              </w:rPr>
              <w:t>ш</w:t>
            </w:r>
            <w:r>
              <w:rPr>
                <w:rFonts w:ascii="Arial" w:hAnsi="Arial" w:cs="Arial"/>
                <w:sz w:val="24"/>
                <w:szCs w:val="24"/>
                <w:lang w:val="uz-Cyrl-UZ"/>
              </w:rPr>
              <w:t xml:space="preserve"> ишлари олиб борилмоқда.</w:t>
            </w:r>
            <w:r w:rsidRPr="002821A3">
              <w:rPr>
                <w:rFonts w:ascii="Arial" w:hAnsi="Arial" w:cs="Arial"/>
                <w:sz w:val="24"/>
                <w:szCs w:val="24"/>
                <w:lang w:val="uz-Cyrl-UZ"/>
              </w:rPr>
              <w:t xml:space="preserve"> </w:t>
            </w:r>
            <w:r>
              <w:rPr>
                <w:rFonts w:ascii="Arial" w:hAnsi="Arial" w:cs="Arial"/>
                <w:sz w:val="24"/>
                <w:szCs w:val="24"/>
                <w:lang w:val="uz-Cyrl-UZ"/>
              </w:rPr>
              <w:t xml:space="preserve">Хозирги кунда Компания ишчилар сони 3 кишидан иборат. </w:t>
            </w:r>
            <w:r>
              <w:rPr>
                <w:rFonts w:ascii="Arial" w:hAnsi="Arial" w:cs="Arial"/>
                <w:sz w:val="24"/>
                <w:szCs w:val="24"/>
                <w:lang w:val="uz-Cyrl-UZ"/>
              </w:rPr>
              <w:t>Жамиятни қайта ташкил қилиниши</w:t>
            </w:r>
            <w:r>
              <w:rPr>
                <w:rFonts w:ascii="Arial" w:hAnsi="Arial" w:cs="Arial"/>
                <w:sz w:val="24"/>
                <w:szCs w:val="24"/>
                <w:lang w:val="uz-Cyrl-UZ"/>
              </w:rPr>
              <w:t xml:space="preserve"> муносабат</w:t>
            </w:r>
            <w:r>
              <w:rPr>
                <w:rFonts w:ascii="Arial" w:hAnsi="Arial" w:cs="Arial"/>
                <w:sz w:val="24"/>
                <w:szCs w:val="24"/>
                <w:lang w:val="uz-Cyrl-UZ"/>
              </w:rPr>
              <w:t>и</w:t>
            </w:r>
            <w:r>
              <w:rPr>
                <w:rFonts w:ascii="Arial" w:hAnsi="Arial" w:cs="Arial"/>
                <w:sz w:val="24"/>
                <w:szCs w:val="24"/>
                <w:lang w:val="uz-Cyrl-UZ"/>
              </w:rPr>
              <w:t xml:space="preserve"> билан, </w:t>
            </w:r>
            <w:r>
              <w:rPr>
                <w:rFonts w:ascii="Arial" w:hAnsi="Arial" w:cs="Arial"/>
                <w:sz w:val="24"/>
                <w:szCs w:val="24"/>
                <w:lang w:val="uz-Cyrl-UZ"/>
              </w:rPr>
              <w:t>бўш иг ўринлари мавжуд эмас.</w:t>
            </w:r>
            <w:r w:rsidRPr="002821A3">
              <w:rPr>
                <w:rFonts w:ascii="Arial" w:hAnsi="Arial" w:cs="Arial"/>
                <w:sz w:val="24"/>
                <w:szCs w:val="24"/>
                <w:lang w:val="uz-Cyrl-UZ"/>
              </w:rPr>
              <w:t xml:space="preserve">  </w:t>
            </w:r>
          </w:p>
        </w:tc>
      </w:tr>
      <w:tr w:rsidR="00404C10" w:rsidTr="00F651A3">
        <w:tc>
          <w:tcPr>
            <w:tcW w:w="7650" w:type="dxa"/>
          </w:tcPr>
          <w:p w:rsidR="00404C10" w:rsidRPr="00404C10" w:rsidRDefault="00404C10" w:rsidP="00404C10">
            <w:pPr>
              <w:rPr>
                <w:rFonts w:ascii="Arial" w:hAnsi="Arial" w:cs="Arial"/>
                <w:b/>
                <w:sz w:val="28"/>
                <w:szCs w:val="28"/>
                <w:lang w:val="uz-Cyrl-UZ"/>
              </w:rPr>
            </w:pPr>
            <w:r w:rsidRPr="00404C10">
              <w:rPr>
                <w:rFonts w:ascii="Arial" w:hAnsi="Arial" w:cs="Arial"/>
                <w:b/>
                <w:sz w:val="28"/>
                <w:szCs w:val="28"/>
                <w:lang w:val="uz-Cyrl-UZ"/>
              </w:rPr>
              <w:t>Отчёты</w:t>
            </w:r>
            <w:r w:rsidR="008010C6">
              <w:rPr>
                <w:rFonts w:ascii="Arial" w:hAnsi="Arial" w:cs="Arial"/>
                <w:b/>
                <w:sz w:val="28"/>
                <w:szCs w:val="28"/>
                <w:lang w:val="uz-Cyrl-UZ"/>
              </w:rPr>
              <w:t xml:space="preserve"> </w:t>
            </w:r>
          </w:p>
        </w:tc>
        <w:tc>
          <w:tcPr>
            <w:tcW w:w="7229" w:type="dxa"/>
          </w:tcPr>
          <w:p w:rsidR="00404C10" w:rsidRPr="002821A3" w:rsidRDefault="00404C10" w:rsidP="00404C10">
            <w:pPr>
              <w:rPr>
                <w:rFonts w:ascii="Arial" w:hAnsi="Arial" w:cs="Arial"/>
                <w:b/>
                <w:sz w:val="24"/>
                <w:szCs w:val="24"/>
                <w:lang w:val="uz-Cyrl-UZ"/>
              </w:rPr>
            </w:pPr>
            <w:r w:rsidRPr="002821A3">
              <w:rPr>
                <w:rFonts w:ascii="Arial" w:hAnsi="Arial" w:cs="Arial"/>
                <w:b/>
                <w:sz w:val="24"/>
                <w:szCs w:val="24"/>
                <w:lang w:val="uz-Cyrl-UZ"/>
              </w:rPr>
              <w:t>Хисоботлар</w:t>
            </w:r>
          </w:p>
        </w:tc>
      </w:tr>
      <w:tr w:rsidR="004B237A" w:rsidRPr="00777CFD" w:rsidTr="00F651A3">
        <w:tc>
          <w:tcPr>
            <w:tcW w:w="7650" w:type="dxa"/>
          </w:tcPr>
          <w:p w:rsidR="004B237A" w:rsidRDefault="004B237A" w:rsidP="00404C10">
            <w:pPr>
              <w:rPr>
                <w:rFonts w:ascii="Arial" w:hAnsi="Arial" w:cs="Arial"/>
                <w:color w:val="212529"/>
                <w:sz w:val="24"/>
                <w:szCs w:val="24"/>
              </w:rPr>
            </w:pPr>
            <w:r>
              <w:rPr>
                <w:rFonts w:ascii="Arial" w:hAnsi="Arial" w:cs="Arial"/>
                <w:b/>
                <w:sz w:val="28"/>
                <w:szCs w:val="28"/>
                <w:lang w:val="uz-Cyrl-UZ"/>
              </w:rPr>
              <w:t>Вакансии</w:t>
            </w:r>
            <w:r w:rsidRPr="00C42049">
              <w:rPr>
                <w:rFonts w:ascii="Arial" w:hAnsi="Arial" w:cs="Arial"/>
                <w:color w:val="212529"/>
                <w:sz w:val="24"/>
                <w:szCs w:val="24"/>
              </w:rPr>
              <w:t xml:space="preserve"> </w:t>
            </w:r>
          </w:p>
          <w:p w:rsidR="004B237A" w:rsidRPr="00404C10" w:rsidRDefault="004B237A" w:rsidP="004B237A">
            <w:pPr>
              <w:rPr>
                <w:rFonts w:ascii="Arial" w:hAnsi="Arial" w:cs="Arial"/>
                <w:b/>
                <w:sz w:val="28"/>
                <w:szCs w:val="28"/>
                <w:lang w:val="uz-Cyrl-UZ"/>
              </w:rPr>
            </w:pPr>
            <w:r>
              <w:rPr>
                <w:rFonts w:ascii="Arial" w:hAnsi="Arial" w:cs="Arial"/>
                <w:color w:val="212529"/>
                <w:sz w:val="24"/>
                <w:szCs w:val="24"/>
                <w:lang w:val="uz-Cyrl-UZ"/>
              </w:rPr>
              <w:t xml:space="preserve"> </w:t>
            </w:r>
            <w:r w:rsidRPr="00C42049">
              <w:rPr>
                <w:rFonts w:ascii="Arial" w:hAnsi="Arial" w:cs="Arial"/>
                <w:color w:val="212529"/>
                <w:sz w:val="24"/>
                <w:szCs w:val="24"/>
              </w:rPr>
              <w:t xml:space="preserve">Во исполнение Постановлений Президента Республики Узбекистан № ПП-2463 от 31.12.2015 г. и №3009 от 26.05.2017г. </w:t>
            </w:r>
            <w:r w:rsidRPr="00C42049">
              <w:rPr>
                <w:rFonts w:ascii="Arial" w:hAnsi="Arial" w:cs="Arial"/>
                <w:color w:val="212529"/>
                <w:sz w:val="24"/>
                <w:szCs w:val="24"/>
              </w:rPr>
              <w:lastRenderedPageBreak/>
              <w:t>касательно реорганизации внешнеторговых компаний ведется работа по</w:t>
            </w:r>
            <w:r w:rsidRPr="00C42049">
              <w:rPr>
                <w:rFonts w:ascii="Arial" w:hAnsi="Arial" w:cs="Arial"/>
                <w:color w:val="212529"/>
                <w:sz w:val="24"/>
                <w:szCs w:val="24"/>
                <w:lang w:val="uz-Cyrl-UZ"/>
              </w:rPr>
              <w:t xml:space="preserve"> реорганизации </w:t>
            </w:r>
            <w:proofErr w:type="spellStart"/>
            <w:proofErr w:type="gramStart"/>
            <w:r w:rsidRPr="00C42049">
              <w:rPr>
                <w:rFonts w:ascii="Arial" w:hAnsi="Arial" w:cs="Arial"/>
                <w:color w:val="212529"/>
                <w:sz w:val="24"/>
                <w:szCs w:val="24"/>
              </w:rPr>
              <w:t>АО«</w:t>
            </w:r>
            <w:proofErr w:type="gramEnd"/>
            <w:r w:rsidRPr="00C42049">
              <w:rPr>
                <w:rFonts w:ascii="Arial" w:hAnsi="Arial" w:cs="Arial"/>
                <w:color w:val="212529"/>
                <w:sz w:val="24"/>
                <w:szCs w:val="24"/>
              </w:rPr>
              <w:t>Узинтеримпэкс</w:t>
            </w:r>
            <w:proofErr w:type="spellEnd"/>
            <w:r w:rsidRPr="00C42049">
              <w:rPr>
                <w:rFonts w:ascii="Arial" w:hAnsi="Arial" w:cs="Arial"/>
                <w:color w:val="212529"/>
                <w:sz w:val="24"/>
                <w:szCs w:val="24"/>
              </w:rPr>
              <w:t>» и АО «</w:t>
            </w:r>
            <w:proofErr w:type="spellStart"/>
            <w:r w:rsidRPr="00C42049">
              <w:rPr>
                <w:rFonts w:ascii="Arial" w:hAnsi="Arial" w:cs="Arial"/>
                <w:color w:val="212529"/>
                <w:sz w:val="24"/>
                <w:szCs w:val="24"/>
              </w:rPr>
              <w:t>Узмарказимпэкс</w:t>
            </w:r>
            <w:proofErr w:type="spellEnd"/>
            <w:r w:rsidRPr="00C42049">
              <w:rPr>
                <w:rFonts w:ascii="Arial" w:hAnsi="Arial" w:cs="Arial"/>
                <w:color w:val="212529"/>
                <w:sz w:val="24"/>
                <w:szCs w:val="24"/>
              </w:rPr>
              <w:t>»</w:t>
            </w:r>
            <w:r w:rsidRPr="00C42049">
              <w:rPr>
                <w:rFonts w:ascii="Arial" w:hAnsi="Arial" w:cs="Arial"/>
                <w:color w:val="212529"/>
                <w:sz w:val="24"/>
                <w:szCs w:val="24"/>
                <w:lang w:val="uz-Cyrl-UZ"/>
              </w:rPr>
              <w:t xml:space="preserve">  </w:t>
            </w:r>
            <w:r w:rsidRPr="00C42049">
              <w:rPr>
                <w:rFonts w:ascii="Arial" w:hAnsi="Arial" w:cs="Arial"/>
                <w:color w:val="212529"/>
                <w:sz w:val="24"/>
                <w:szCs w:val="24"/>
              </w:rPr>
              <w:t>   путем присоединения в АО «</w:t>
            </w:r>
            <w:proofErr w:type="spellStart"/>
            <w:r w:rsidRPr="00C42049">
              <w:rPr>
                <w:rFonts w:ascii="Arial" w:hAnsi="Arial" w:cs="Arial"/>
                <w:color w:val="212529"/>
                <w:sz w:val="24"/>
                <w:szCs w:val="24"/>
              </w:rPr>
              <w:t>Узтрейд</w:t>
            </w:r>
            <w:proofErr w:type="spellEnd"/>
            <w:r w:rsidRPr="00C42049">
              <w:rPr>
                <w:rFonts w:ascii="Arial" w:hAnsi="Arial" w:cs="Arial"/>
                <w:color w:val="212529"/>
                <w:sz w:val="24"/>
                <w:szCs w:val="24"/>
              </w:rPr>
              <w:t>»</w:t>
            </w:r>
            <w:r w:rsidRPr="00C42049">
              <w:rPr>
                <w:rFonts w:ascii="Arial" w:hAnsi="Arial" w:cs="Arial"/>
                <w:color w:val="212529"/>
                <w:sz w:val="24"/>
                <w:szCs w:val="24"/>
                <w:lang w:val="uz-Cyrl-UZ"/>
              </w:rPr>
              <w:t xml:space="preserve">.  </w:t>
            </w:r>
            <w:r>
              <w:rPr>
                <w:rFonts w:ascii="Arial" w:hAnsi="Arial" w:cs="Arial"/>
                <w:color w:val="212529"/>
                <w:sz w:val="24"/>
                <w:szCs w:val="24"/>
                <w:lang w:val="uz-Cyrl-UZ"/>
              </w:rPr>
              <w:t>В связи с этим, вакансий не имеются.</w:t>
            </w:r>
          </w:p>
        </w:tc>
        <w:tc>
          <w:tcPr>
            <w:tcW w:w="7229" w:type="dxa"/>
          </w:tcPr>
          <w:p w:rsidR="004B237A" w:rsidRPr="002821A3" w:rsidRDefault="004B237A" w:rsidP="004B237A">
            <w:pPr>
              <w:jc w:val="both"/>
              <w:rPr>
                <w:rFonts w:ascii="Arial" w:hAnsi="Arial" w:cs="Arial"/>
                <w:sz w:val="24"/>
                <w:szCs w:val="24"/>
                <w:lang w:val="uz-Cyrl-UZ"/>
              </w:rPr>
            </w:pPr>
            <w:r w:rsidRPr="002821A3">
              <w:rPr>
                <w:rFonts w:ascii="Arial" w:hAnsi="Arial" w:cs="Arial"/>
                <w:b/>
                <w:sz w:val="24"/>
                <w:szCs w:val="24"/>
                <w:lang w:val="uz-Cyrl-UZ"/>
              </w:rPr>
              <w:lastRenderedPageBreak/>
              <w:t>Бўш иш ўринлари</w:t>
            </w:r>
            <w:r w:rsidRPr="002821A3">
              <w:rPr>
                <w:rFonts w:ascii="Arial" w:hAnsi="Arial" w:cs="Arial"/>
                <w:sz w:val="24"/>
                <w:szCs w:val="24"/>
                <w:lang w:val="uz-Cyrl-UZ"/>
              </w:rPr>
              <w:t xml:space="preserve">   Ўзбекистон Республикаси Президентининг  2015 йилнинг 31 декабридаги ПП-2463 сонли ҳамда 2017 йилнинг 26 майидаги </w:t>
            </w:r>
            <w:r w:rsidRPr="002821A3">
              <w:rPr>
                <w:rFonts w:ascii="Arial" w:eastAsia="Times New Roman" w:hAnsi="Arial" w:cs="Arial"/>
                <w:color w:val="212529"/>
                <w:sz w:val="24"/>
                <w:szCs w:val="24"/>
                <w:lang w:val="uz-Cyrl-UZ" w:eastAsia="ru-RU"/>
              </w:rPr>
              <w:t xml:space="preserve">ПП-3009  сонли  қарорига </w:t>
            </w:r>
            <w:r w:rsidRPr="002821A3">
              <w:rPr>
                <w:rFonts w:ascii="Arial" w:hAnsi="Arial" w:cs="Arial"/>
                <w:sz w:val="24"/>
                <w:szCs w:val="24"/>
                <w:lang w:val="uz-Cyrl-UZ"/>
              </w:rPr>
              <w:t xml:space="preserve">биноан, </w:t>
            </w:r>
            <w:r w:rsidRPr="002821A3">
              <w:rPr>
                <w:rFonts w:ascii="Arial" w:hAnsi="Arial" w:cs="Arial"/>
                <w:sz w:val="24"/>
                <w:szCs w:val="24"/>
                <w:lang w:val="uz-Cyrl-UZ"/>
              </w:rPr>
              <w:lastRenderedPageBreak/>
              <w:t xml:space="preserve">«Ўзинтеримпэкс» акциядолик жамияти   ва «Ўзмарказимпэкс» акциядорлик жамиятларини «Ўтрейд» акциядорлик жамиятига қўшилиши йўли билан қайта ташкил қилинаётганлиги сабабли бўш иш ўринлари мавжуд эмас.  </w:t>
            </w:r>
          </w:p>
          <w:p w:rsidR="004B237A" w:rsidRPr="002821A3" w:rsidRDefault="004B237A" w:rsidP="00404C10">
            <w:pPr>
              <w:rPr>
                <w:rFonts w:ascii="Arial" w:hAnsi="Arial" w:cs="Arial"/>
                <w:b/>
                <w:sz w:val="24"/>
                <w:szCs w:val="24"/>
                <w:lang w:val="uz-Cyrl-UZ"/>
              </w:rPr>
            </w:pPr>
          </w:p>
        </w:tc>
      </w:tr>
      <w:tr w:rsidR="00404C10" w:rsidTr="00F651A3">
        <w:tc>
          <w:tcPr>
            <w:tcW w:w="7650" w:type="dxa"/>
          </w:tcPr>
          <w:p w:rsidR="00404C10" w:rsidRPr="00D801B9" w:rsidRDefault="00404C10" w:rsidP="00404C10">
            <w:pPr>
              <w:rPr>
                <w:rFonts w:ascii="Arial" w:hAnsi="Arial" w:cs="Arial"/>
                <w:b/>
                <w:sz w:val="28"/>
                <w:szCs w:val="28"/>
                <w:lang w:val="uz-Cyrl-UZ"/>
              </w:rPr>
            </w:pPr>
            <w:r w:rsidRPr="00D801B9">
              <w:rPr>
                <w:rFonts w:ascii="Arial" w:hAnsi="Arial" w:cs="Arial"/>
                <w:b/>
                <w:sz w:val="28"/>
                <w:szCs w:val="28"/>
                <w:lang w:val="uz-Cyrl-UZ"/>
              </w:rPr>
              <w:lastRenderedPageBreak/>
              <w:t>Объявления</w:t>
            </w:r>
          </w:p>
        </w:tc>
        <w:tc>
          <w:tcPr>
            <w:tcW w:w="7229" w:type="dxa"/>
          </w:tcPr>
          <w:p w:rsidR="00404C10" w:rsidRPr="00BD5674" w:rsidRDefault="00404C10" w:rsidP="00404C10">
            <w:pPr>
              <w:rPr>
                <w:rFonts w:ascii="Arial" w:hAnsi="Arial" w:cs="Arial"/>
                <w:b/>
                <w:i/>
                <w:sz w:val="24"/>
                <w:szCs w:val="24"/>
                <w:lang w:val="uz-Cyrl-UZ"/>
              </w:rPr>
            </w:pPr>
            <w:r w:rsidRPr="00BD5674">
              <w:rPr>
                <w:rFonts w:ascii="Arial" w:hAnsi="Arial" w:cs="Arial"/>
                <w:b/>
                <w:i/>
                <w:sz w:val="24"/>
                <w:szCs w:val="24"/>
                <w:lang w:val="uz-Cyrl-UZ"/>
              </w:rPr>
              <w:t>Эълонлар</w:t>
            </w:r>
          </w:p>
        </w:tc>
      </w:tr>
      <w:tr w:rsidR="00404C10" w:rsidTr="0005398D">
        <w:trPr>
          <w:trHeight w:val="2245"/>
        </w:trPr>
        <w:tc>
          <w:tcPr>
            <w:tcW w:w="7650" w:type="dxa"/>
          </w:tcPr>
          <w:p w:rsidR="00D57A1A" w:rsidRDefault="00404C10" w:rsidP="00D57A1A">
            <w:pPr>
              <w:shd w:val="clear" w:color="auto" w:fill="FFFFFF"/>
              <w:spacing w:after="100" w:afterAutospacing="1"/>
              <w:rPr>
                <w:rFonts w:ascii="Segoe UI" w:eastAsia="Times New Roman" w:hAnsi="Segoe UI" w:cs="Segoe UI"/>
                <w:color w:val="212529"/>
                <w:sz w:val="24"/>
                <w:szCs w:val="24"/>
                <w:lang w:eastAsia="ru-RU"/>
              </w:rPr>
            </w:pPr>
            <w:r w:rsidRPr="00404C10">
              <w:rPr>
                <w:rFonts w:ascii="Arial" w:hAnsi="Arial" w:cs="Arial"/>
                <w:b/>
                <w:sz w:val="28"/>
                <w:szCs w:val="28"/>
                <w:lang w:val="uz-Cyrl-UZ"/>
              </w:rPr>
              <w:t>Контакты</w:t>
            </w:r>
            <w:r w:rsidR="00D57A1A" w:rsidRPr="00D57A1A">
              <w:rPr>
                <w:rFonts w:ascii="Segoe UI" w:eastAsia="Times New Roman" w:hAnsi="Segoe UI" w:cs="Segoe UI"/>
                <w:color w:val="212529"/>
                <w:sz w:val="24"/>
                <w:szCs w:val="24"/>
                <w:lang w:eastAsia="ru-RU"/>
              </w:rPr>
              <w:t xml:space="preserve"> Председатель Правления АО «</w:t>
            </w:r>
            <w:proofErr w:type="spellStart"/>
            <w:r w:rsidR="00D57A1A" w:rsidRPr="00D57A1A">
              <w:rPr>
                <w:rFonts w:ascii="Segoe UI" w:eastAsia="Times New Roman" w:hAnsi="Segoe UI" w:cs="Segoe UI"/>
                <w:color w:val="212529"/>
                <w:sz w:val="24"/>
                <w:szCs w:val="24"/>
                <w:lang w:eastAsia="ru-RU"/>
              </w:rPr>
              <w:t>Узинтеримпэкс</w:t>
            </w:r>
            <w:proofErr w:type="spellEnd"/>
            <w:r w:rsidR="00D57A1A" w:rsidRPr="00D57A1A">
              <w:rPr>
                <w:rFonts w:ascii="Segoe UI" w:eastAsia="Times New Roman" w:hAnsi="Segoe UI" w:cs="Segoe UI"/>
                <w:color w:val="212529"/>
                <w:sz w:val="24"/>
                <w:szCs w:val="24"/>
                <w:lang w:eastAsia="ru-RU"/>
              </w:rPr>
              <w:t>»:</w:t>
            </w:r>
            <w:r w:rsidR="00D57A1A" w:rsidRPr="00D57A1A">
              <w:rPr>
                <w:rFonts w:ascii="Segoe UI" w:eastAsia="Times New Roman" w:hAnsi="Segoe UI" w:cs="Segoe UI"/>
                <w:color w:val="212529"/>
                <w:sz w:val="24"/>
                <w:szCs w:val="24"/>
                <w:lang w:eastAsia="ru-RU"/>
              </w:rPr>
              <w:br/>
              <w:t xml:space="preserve">Курбанов </w:t>
            </w:r>
            <w:proofErr w:type="spellStart"/>
            <w:r w:rsidR="00D57A1A" w:rsidRPr="00D57A1A">
              <w:rPr>
                <w:rFonts w:ascii="Segoe UI" w:eastAsia="Times New Roman" w:hAnsi="Segoe UI" w:cs="Segoe UI"/>
                <w:color w:val="212529"/>
                <w:sz w:val="24"/>
                <w:szCs w:val="24"/>
                <w:lang w:eastAsia="ru-RU"/>
              </w:rPr>
              <w:t>Аброр</w:t>
            </w:r>
            <w:proofErr w:type="spellEnd"/>
            <w:r w:rsidR="00D57A1A" w:rsidRPr="00D57A1A">
              <w:rPr>
                <w:rFonts w:ascii="Segoe UI" w:eastAsia="Times New Roman" w:hAnsi="Segoe UI" w:cs="Segoe UI"/>
                <w:color w:val="212529"/>
                <w:sz w:val="24"/>
                <w:szCs w:val="24"/>
                <w:lang w:eastAsia="ru-RU"/>
              </w:rPr>
              <w:t xml:space="preserve"> </w:t>
            </w:r>
            <w:proofErr w:type="spellStart"/>
            <w:r w:rsidR="00D57A1A" w:rsidRPr="00D57A1A">
              <w:rPr>
                <w:rFonts w:ascii="Segoe UI" w:eastAsia="Times New Roman" w:hAnsi="Segoe UI" w:cs="Segoe UI"/>
                <w:color w:val="212529"/>
                <w:sz w:val="24"/>
                <w:szCs w:val="24"/>
                <w:lang w:eastAsia="ru-RU"/>
              </w:rPr>
              <w:t>Эшниязович</w:t>
            </w:r>
            <w:proofErr w:type="spellEnd"/>
            <w:r w:rsidR="00D57A1A" w:rsidRPr="00D57A1A">
              <w:rPr>
                <w:rFonts w:ascii="Segoe UI" w:eastAsia="Times New Roman" w:hAnsi="Segoe UI" w:cs="Segoe UI"/>
                <w:color w:val="212529"/>
                <w:sz w:val="24"/>
                <w:szCs w:val="24"/>
                <w:lang w:eastAsia="ru-RU"/>
              </w:rPr>
              <w:t> </w:t>
            </w:r>
            <w:r w:rsidR="00D57A1A" w:rsidRPr="00D57A1A">
              <w:rPr>
                <w:rFonts w:ascii="Segoe UI" w:eastAsia="Times New Roman" w:hAnsi="Segoe UI" w:cs="Segoe UI"/>
                <w:color w:val="212529"/>
                <w:sz w:val="24"/>
                <w:szCs w:val="24"/>
                <w:lang w:eastAsia="ru-RU"/>
              </w:rPr>
              <w:br/>
              <w:t>Контактный телефон : +998 (95) 145 48 00</w:t>
            </w:r>
            <w:r w:rsidR="00D57A1A">
              <w:rPr>
                <w:rFonts w:ascii="Segoe UI" w:eastAsia="Times New Roman" w:hAnsi="Segoe UI" w:cs="Segoe UI"/>
                <w:color w:val="212529"/>
                <w:sz w:val="24"/>
                <w:szCs w:val="24"/>
                <w:lang w:eastAsia="ru-RU"/>
              </w:rPr>
              <w:t>;</w:t>
            </w:r>
            <w:r w:rsidR="00D57A1A" w:rsidRPr="00D57A1A">
              <w:rPr>
                <w:rFonts w:ascii="Segoe UI" w:eastAsia="Times New Roman" w:hAnsi="Segoe UI" w:cs="Segoe UI"/>
                <w:color w:val="212529"/>
                <w:sz w:val="24"/>
                <w:szCs w:val="24"/>
                <w:lang w:eastAsia="ru-RU"/>
              </w:rPr>
              <w:t xml:space="preserve"> </w:t>
            </w:r>
          </w:p>
          <w:p w:rsidR="00D57A1A" w:rsidRPr="00D57A1A" w:rsidRDefault="00D57A1A" w:rsidP="00D57A1A">
            <w:pPr>
              <w:shd w:val="clear" w:color="auto" w:fill="FFFFFF"/>
              <w:spacing w:after="100" w:afterAutospacing="1"/>
              <w:rPr>
                <w:rFonts w:ascii="Segoe UI" w:eastAsia="Times New Roman" w:hAnsi="Segoe UI" w:cs="Segoe UI"/>
                <w:color w:val="212529"/>
                <w:sz w:val="24"/>
                <w:szCs w:val="24"/>
                <w:lang w:eastAsia="ru-RU"/>
              </w:rPr>
            </w:pPr>
            <w:r>
              <w:rPr>
                <w:rFonts w:ascii="Segoe UI" w:eastAsia="Times New Roman" w:hAnsi="Segoe UI" w:cs="Segoe UI"/>
                <w:color w:val="212529"/>
                <w:sz w:val="24"/>
                <w:szCs w:val="24"/>
                <w:lang w:val="uz-Cyrl-UZ" w:eastAsia="ru-RU"/>
              </w:rPr>
              <w:t xml:space="preserve">Заместитель </w:t>
            </w:r>
            <w:proofErr w:type="spellStart"/>
            <w:r w:rsidRPr="00D57A1A">
              <w:rPr>
                <w:rFonts w:ascii="Segoe UI" w:eastAsia="Times New Roman" w:hAnsi="Segoe UI" w:cs="Segoe UI"/>
                <w:color w:val="212529"/>
                <w:sz w:val="24"/>
                <w:szCs w:val="24"/>
                <w:lang w:eastAsia="ru-RU"/>
              </w:rPr>
              <w:t>Председател</w:t>
            </w:r>
            <w:proofErr w:type="spellEnd"/>
            <w:r>
              <w:rPr>
                <w:rFonts w:ascii="Segoe UI" w:eastAsia="Times New Roman" w:hAnsi="Segoe UI" w:cs="Segoe UI"/>
                <w:color w:val="212529"/>
                <w:sz w:val="24"/>
                <w:szCs w:val="24"/>
                <w:lang w:val="uz-Cyrl-UZ" w:eastAsia="ru-RU"/>
              </w:rPr>
              <w:t>я</w:t>
            </w:r>
            <w:r w:rsidRPr="00D57A1A">
              <w:rPr>
                <w:rFonts w:ascii="Segoe UI" w:eastAsia="Times New Roman" w:hAnsi="Segoe UI" w:cs="Segoe UI"/>
                <w:color w:val="212529"/>
                <w:sz w:val="24"/>
                <w:szCs w:val="24"/>
                <w:lang w:eastAsia="ru-RU"/>
              </w:rPr>
              <w:t xml:space="preserve"> Правления АО «</w:t>
            </w:r>
            <w:proofErr w:type="spellStart"/>
            <w:r w:rsidRPr="00D57A1A">
              <w:rPr>
                <w:rFonts w:ascii="Segoe UI" w:eastAsia="Times New Roman" w:hAnsi="Segoe UI" w:cs="Segoe UI"/>
                <w:color w:val="212529"/>
                <w:sz w:val="24"/>
                <w:szCs w:val="24"/>
                <w:lang w:eastAsia="ru-RU"/>
              </w:rPr>
              <w:t>Узинтеримпэкс</w:t>
            </w:r>
            <w:proofErr w:type="spellEnd"/>
            <w:r w:rsidRPr="00D57A1A">
              <w:rPr>
                <w:rFonts w:ascii="Segoe UI" w:eastAsia="Times New Roman" w:hAnsi="Segoe UI" w:cs="Segoe UI"/>
                <w:color w:val="212529"/>
                <w:sz w:val="24"/>
                <w:szCs w:val="24"/>
                <w:lang w:eastAsia="ru-RU"/>
              </w:rPr>
              <w:t>»</w:t>
            </w:r>
            <w:r>
              <w:rPr>
                <w:rFonts w:ascii="Segoe UI" w:eastAsia="Times New Roman" w:hAnsi="Segoe UI" w:cs="Segoe UI"/>
                <w:color w:val="212529"/>
                <w:sz w:val="24"/>
                <w:szCs w:val="24"/>
                <w:lang w:val="uz-Cyrl-UZ" w:eastAsia="ru-RU"/>
              </w:rPr>
              <w:t xml:space="preserve">-Козоков Мансурбек Фарходович; </w:t>
            </w:r>
            <w:r w:rsidR="0005398D">
              <w:rPr>
                <w:rFonts w:ascii="Segoe UI" w:eastAsia="Times New Roman" w:hAnsi="Segoe UI" w:cs="Segoe UI"/>
                <w:color w:val="212529"/>
                <w:sz w:val="24"/>
                <w:szCs w:val="24"/>
                <w:lang w:val="uz-Cyrl-UZ" w:eastAsia="ru-RU"/>
              </w:rPr>
              <w:t xml:space="preserve"> </w:t>
            </w:r>
            <w:r>
              <w:rPr>
                <w:rFonts w:ascii="Segoe UI" w:eastAsia="Times New Roman" w:hAnsi="Segoe UI" w:cs="Segoe UI"/>
                <w:color w:val="212529"/>
                <w:sz w:val="24"/>
                <w:szCs w:val="24"/>
                <w:lang w:val="uz-Cyrl-UZ" w:eastAsia="ru-RU"/>
              </w:rPr>
              <w:t>контактн</w:t>
            </w:r>
            <w:r>
              <w:rPr>
                <w:rFonts w:ascii="Segoe UI" w:eastAsia="Times New Roman" w:hAnsi="Segoe UI" w:cs="Segoe UI"/>
                <w:color w:val="212529"/>
                <w:sz w:val="24"/>
                <w:szCs w:val="24"/>
                <w:lang w:eastAsia="ru-RU"/>
              </w:rPr>
              <w:t>ы</w:t>
            </w:r>
            <w:r>
              <w:rPr>
                <w:rFonts w:ascii="Segoe UI" w:eastAsia="Times New Roman" w:hAnsi="Segoe UI" w:cs="Segoe UI"/>
                <w:color w:val="212529"/>
                <w:sz w:val="24"/>
                <w:szCs w:val="24"/>
                <w:lang w:val="uz-Cyrl-UZ" w:eastAsia="ru-RU"/>
              </w:rPr>
              <w:t>й телефон</w:t>
            </w:r>
            <w:r w:rsidRPr="00D57A1A">
              <w:rPr>
                <w:rFonts w:ascii="Segoe UI" w:eastAsia="Times New Roman" w:hAnsi="Segoe UI" w:cs="Segoe UI"/>
                <w:color w:val="212529"/>
                <w:sz w:val="24"/>
                <w:szCs w:val="24"/>
                <w:lang w:eastAsia="ru-RU"/>
              </w:rPr>
              <w:t>:</w:t>
            </w:r>
            <w:r>
              <w:rPr>
                <w:rFonts w:ascii="Segoe UI" w:eastAsia="Times New Roman" w:hAnsi="Segoe UI" w:cs="Segoe UI"/>
                <w:color w:val="212529"/>
                <w:sz w:val="24"/>
                <w:szCs w:val="24"/>
                <w:lang w:eastAsia="ru-RU"/>
              </w:rPr>
              <w:t>+998(95) 145 44 00</w:t>
            </w:r>
          </w:p>
          <w:p w:rsidR="004B237A" w:rsidRPr="0005398D" w:rsidRDefault="004B237A" w:rsidP="0005398D">
            <w:pPr>
              <w:rPr>
                <w:rFonts w:ascii="Arial" w:hAnsi="Arial" w:cs="Arial"/>
                <w:b/>
                <w:sz w:val="28"/>
                <w:szCs w:val="28"/>
              </w:rPr>
            </w:pPr>
            <w:bookmarkStart w:id="0" w:name="_GoBack"/>
            <w:bookmarkEnd w:id="0"/>
          </w:p>
        </w:tc>
        <w:tc>
          <w:tcPr>
            <w:tcW w:w="7229" w:type="dxa"/>
          </w:tcPr>
          <w:p w:rsidR="00D57A1A" w:rsidRDefault="00404C10" w:rsidP="00D57A1A">
            <w:pPr>
              <w:rPr>
                <w:rFonts w:ascii="Arial" w:hAnsi="Arial" w:cs="Arial"/>
                <w:b/>
                <w:sz w:val="28"/>
                <w:szCs w:val="28"/>
                <w:lang w:val="uz-Cyrl-UZ"/>
              </w:rPr>
            </w:pPr>
            <w:r w:rsidRPr="00404C10">
              <w:rPr>
                <w:rFonts w:ascii="Arial" w:hAnsi="Arial" w:cs="Arial"/>
                <w:b/>
                <w:sz w:val="28"/>
                <w:szCs w:val="28"/>
                <w:lang w:val="uz-Cyrl-UZ"/>
              </w:rPr>
              <w:t>Биз билан боғланиш</w:t>
            </w:r>
          </w:p>
          <w:p w:rsidR="00D57A1A" w:rsidRPr="00D57A1A" w:rsidRDefault="00D57A1A" w:rsidP="00D57A1A">
            <w:pPr>
              <w:rPr>
                <w:rFonts w:ascii="Arial" w:hAnsi="Arial" w:cs="Arial"/>
                <w:sz w:val="24"/>
                <w:szCs w:val="24"/>
                <w:lang w:val="uz-Cyrl-UZ"/>
              </w:rPr>
            </w:pPr>
            <w:r w:rsidRPr="00D57A1A">
              <w:rPr>
                <w:rFonts w:ascii="Arial" w:hAnsi="Arial" w:cs="Arial"/>
                <w:sz w:val="24"/>
                <w:szCs w:val="24"/>
                <w:lang w:val="uz-Cyrl-UZ"/>
              </w:rPr>
              <w:t>«Ўзинтеримпэкс» АЖ бошқарув раиси -Курбанов Аброр Эшниязович; телефон раками:</w:t>
            </w:r>
            <w:r>
              <w:rPr>
                <w:rFonts w:ascii="Arial" w:hAnsi="Arial" w:cs="Arial"/>
                <w:sz w:val="24"/>
                <w:szCs w:val="24"/>
                <w:lang w:val="uz-Cyrl-UZ"/>
              </w:rPr>
              <w:t xml:space="preserve"> +</w:t>
            </w:r>
            <w:r w:rsidRPr="00D57A1A">
              <w:rPr>
                <w:rFonts w:ascii="Arial" w:hAnsi="Arial" w:cs="Arial"/>
                <w:sz w:val="24"/>
                <w:szCs w:val="24"/>
                <w:lang w:val="uz-Cyrl-UZ"/>
              </w:rPr>
              <w:t>998 (95) 145 48 00;</w:t>
            </w:r>
            <w:r w:rsidRPr="00D57A1A">
              <w:rPr>
                <w:rFonts w:ascii="Arial" w:hAnsi="Arial" w:cs="Arial"/>
                <w:sz w:val="24"/>
                <w:szCs w:val="24"/>
                <w:lang w:val="uz-Cyrl-UZ"/>
              </w:rPr>
              <w:br/>
              <w:t xml:space="preserve"> </w:t>
            </w:r>
          </w:p>
          <w:p w:rsidR="00D57A1A" w:rsidRPr="00D57A1A" w:rsidRDefault="00D57A1A" w:rsidP="00D57A1A">
            <w:pPr>
              <w:rPr>
                <w:rFonts w:ascii="Arial" w:hAnsi="Arial" w:cs="Arial"/>
                <w:sz w:val="24"/>
                <w:szCs w:val="24"/>
                <w:lang w:val="uz-Cyrl-UZ"/>
              </w:rPr>
            </w:pPr>
            <w:r w:rsidRPr="00D57A1A">
              <w:rPr>
                <w:rFonts w:ascii="Arial" w:hAnsi="Arial" w:cs="Arial"/>
                <w:sz w:val="24"/>
                <w:szCs w:val="24"/>
                <w:lang w:val="uz-Cyrl-UZ"/>
              </w:rPr>
              <w:t>«Ўзинтеримпэкс» АЖ бошқарув раиси ўринбосари- Козоков Мансурбек Фарходович; телефон раками: 998 (95) 145 4</w:t>
            </w:r>
            <w:r>
              <w:rPr>
                <w:rFonts w:ascii="Arial" w:hAnsi="Arial" w:cs="Arial"/>
                <w:sz w:val="24"/>
                <w:szCs w:val="24"/>
                <w:lang w:val="uz-Cyrl-UZ"/>
              </w:rPr>
              <w:t>4</w:t>
            </w:r>
            <w:r w:rsidRPr="00D57A1A">
              <w:rPr>
                <w:rFonts w:ascii="Arial" w:hAnsi="Arial" w:cs="Arial"/>
                <w:sz w:val="24"/>
                <w:szCs w:val="24"/>
                <w:lang w:val="uz-Cyrl-UZ"/>
              </w:rPr>
              <w:t xml:space="preserve"> 00;</w:t>
            </w:r>
          </w:p>
          <w:p w:rsidR="00404C10" w:rsidRPr="00404C10" w:rsidRDefault="00404C10" w:rsidP="0005398D">
            <w:pPr>
              <w:rPr>
                <w:rFonts w:ascii="Arial" w:hAnsi="Arial" w:cs="Arial"/>
                <w:b/>
                <w:sz w:val="28"/>
                <w:szCs w:val="28"/>
                <w:lang w:val="uz-Cyrl-UZ"/>
              </w:rPr>
            </w:pPr>
          </w:p>
        </w:tc>
      </w:tr>
      <w:tr w:rsidR="00404C10" w:rsidTr="00F651A3">
        <w:tc>
          <w:tcPr>
            <w:tcW w:w="7650" w:type="dxa"/>
          </w:tcPr>
          <w:p w:rsidR="00404C10" w:rsidRPr="00404C10" w:rsidRDefault="00404C10" w:rsidP="00D05A55">
            <w:pPr>
              <w:rPr>
                <w:rFonts w:ascii="Arial" w:hAnsi="Arial" w:cs="Arial"/>
                <w:b/>
                <w:sz w:val="28"/>
                <w:szCs w:val="28"/>
                <w:lang w:val="uz-Cyrl-UZ"/>
              </w:rPr>
            </w:pPr>
            <w:r w:rsidRPr="00404C10">
              <w:rPr>
                <w:rFonts w:ascii="Arial" w:hAnsi="Arial" w:cs="Arial"/>
                <w:b/>
                <w:sz w:val="28"/>
                <w:szCs w:val="28"/>
                <w:lang w:val="uz-Cyrl-UZ"/>
              </w:rPr>
              <w:t xml:space="preserve">Список </w:t>
            </w:r>
            <w:r w:rsidR="00D05A55">
              <w:rPr>
                <w:rFonts w:ascii="Arial" w:hAnsi="Arial" w:cs="Arial"/>
                <w:b/>
                <w:sz w:val="28"/>
                <w:szCs w:val="28"/>
                <w:lang w:val="uz-Cyrl-UZ"/>
              </w:rPr>
              <w:t>государственн</w:t>
            </w:r>
            <w:r w:rsidR="00D05A55">
              <w:rPr>
                <w:rFonts w:ascii="Arial" w:hAnsi="Arial" w:cs="Arial"/>
                <w:b/>
                <w:sz w:val="28"/>
                <w:szCs w:val="28"/>
              </w:rPr>
              <w:t>ы</w:t>
            </w:r>
            <w:r w:rsidR="00D05A55">
              <w:rPr>
                <w:rFonts w:ascii="Arial" w:hAnsi="Arial" w:cs="Arial"/>
                <w:b/>
                <w:sz w:val="28"/>
                <w:szCs w:val="28"/>
                <w:lang w:val="uz-Cyrl-UZ"/>
              </w:rPr>
              <w:t xml:space="preserve">х </w:t>
            </w:r>
            <w:r w:rsidRPr="00404C10">
              <w:rPr>
                <w:rFonts w:ascii="Arial" w:hAnsi="Arial" w:cs="Arial"/>
                <w:b/>
                <w:sz w:val="28"/>
                <w:szCs w:val="28"/>
                <w:lang w:val="uz-Cyrl-UZ"/>
              </w:rPr>
              <w:t>порталов</w:t>
            </w:r>
          </w:p>
        </w:tc>
        <w:tc>
          <w:tcPr>
            <w:tcW w:w="7229" w:type="dxa"/>
          </w:tcPr>
          <w:p w:rsidR="00404C10" w:rsidRPr="00404C10" w:rsidRDefault="00BE2DCD" w:rsidP="00BE2DCD">
            <w:pPr>
              <w:rPr>
                <w:rFonts w:ascii="Arial" w:hAnsi="Arial" w:cs="Arial"/>
                <w:b/>
                <w:sz w:val="28"/>
                <w:szCs w:val="28"/>
                <w:lang w:val="uz-Cyrl-UZ"/>
              </w:rPr>
            </w:pPr>
            <w:r>
              <w:rPr>
                <w:rFonts w:ascii="Arial" w:hAnsi="Arial" w:cs="Arial"/>
                <w:b/>
                <w:sz w:val="28"/>
                <w:szCs w:val="28"/>
                <w:lang w:val="uz-Cyrl-UZ"/>
              </w:rPr>
              <w:t>Давлат п</w:t>
            </w:r>
            <w:r w:rsidR="00404C10" w:rsidRPr="00404C10">
              <w:rPr>
                <w:rFonts w:ascii="Arial" w:hAnsi="Arial" w:cs="Arial"/>
                <w:b/>
                <w:sz w:val="28"/>
                <w:szCs w:val="28"/>
                <w:lang w:val="uz-Cyrl-UZ"/>
              </w:rPr>
              <w:t>орталлар</w:t>
            </w:r>
            <w:r>
              <w:rPr>
                <w:rFonts w:ascii="Arial" w:hAnsi="Arial" w:cs="Arial"/>
                <w:b/>
                <w:sz w:val="28"/>
                <w:szCs w:val="28"/>
                <w:lang w:val="uz-Cyrl-UZ"/>
              </w:rPr>
              <w:t>и</w:t>
            </w:r>
            <w:r w:rsidR="00404C10" w:rsidRPr="00404C10">
              <w:rPr>
                <w:rFonts w:ascii="Arial" w:hAnsi="Arial" w:cs="Arial"/>
                <w:b/>
                <w:sz w:val="28"/>
                <w:szCs w:val="28"/>
                <w:lang w:val="uz-Cyrl-UZ"/>
              </w:rPr>
              <w:t xml:space="preserve"> рўйхати</w:t>
            </w:r>
          </w:p>
        </w:tc>
      </w:tr>
      <w:tr w:rsidR="00404C10" w:rsidTr="00F651A3">
        <w:tc>
          <w:tcPr>
            <w:tcW w:w="7650" w:type="dxa"/>
          </w:tcPr>
          <w:p w:rsidR="00404C10" w:rsidRPr="00650A05" w:rsidRDefault="00404C10" w:rsidP="00404C10">
            <w:pPr>
              <w:rPr>
                <w:rFonts w:ascii="Arial" w:hAnsi="Arial" w:cs="Arial"/>
                <w:sz w:val="24"/>
                <w:szCs w:val="24"/>
                <w:lang w:val="uz-Cyrl-UZ"/>
              </w:rPr>
            </w:pPr>
            <w:r w:rsidRPr="000D2C78">
              <w:rPr>
                <w:rFonts w:ascii="Arial" w:hAnsi="Arial" w:cs="Arial"/>
                <w:sz w:val="24"/>
                <w:szCs w:val="24"/>
                <w:lang w:val="uz-Cyrl-UZ"/>
              </w:rPr>
              <w:t>Официальный вебсайт Президента Республикии Узбекистан</w:t>
            </w:r>
          </w:p>
        </w:tc>
        <w:tc>
          <w:tcPr>
            <w:tcW w:w="7229" w:type="dxa"/>
          </w:tcPr>
          <w:p w:rsidR="00404C10" w:rsidRPr="00466E76" w:rsidRDefault="00404C10" w:rsidP="00404C10">
            <w:pPr>
              <w:rPr>
                <w:rFonts w:ascii="Arial" w:hAnsi="Arial" w:cs="Arial"/>
                <w:sz w:val="24"/>
                <w:szCs w:val="24"/>
                <w:lang w:val="uz-Cyrl-UZ"/>
              </w:rPr>
            </w:pPr>
            <w:r w:rsidRPr="000D2C78">
              <w:rPr>
                <w:rFonts w:ascii="Arial" w:hAnsi="Arial" w:cs="Arial"/>
                <w:sz w:val="24"/>
                <w:szCs w:val="24"/>
                <w:lang w:val="uz-Cyrl-UZ"/>
              </w:rPr>
              <w:t>Ўзбекистон Республикаси Президентининг расмий вебсайти</w:t>
            </w:r>
          </w:p>
        </w:tc>
      </w:tr>
      <w:tr w:rsidR="00404C10" w:rsidTr="00F651A3">
        <w:tc>
          <w:tcPr>
            <w:tcW w:w="7650" w:type="dxa"/>
          </w:tcPr>
          <w:p w:rsidR="00404C10" w:rsidRPr="00650A05" w:rsidRDefault="00404C10" w:rsidP="00D05A55">
            <w:pPr>
              <w:rPr>
                <w:rFonts w:ascii="Arial" w:hAnsi="Arial" w:cs="Arial"/>
                <w:sz w:val="24"/>
                <w:szCs w:val="24"/>
                <w:lang w:val="uz-Cyrl-UZ"/>
              </w:rPr>
            </w:pPr>
            <w:r w:rsidRPr="000D2C78">
              <w:rPr>
                <w:rFonts w:ascii="Arial" w:hAnsi="Arial" w:cs="Arial"/>
                <w:sz w:val="24"/>
                <w:szCs w:val="24"/>
                <w:lang w:val="uz-Cyrl-UZ"/>
              </w:rPr>
              <w:t xml:space="preserve">Сенат Олий </w:t>
            </w:r>
            <w:r w:rsidR="00D05A55">
              <w:rPr>
                <w:rFonts w:ascii="Arial" w:hAnsi="Arial" w:cs="Arial"/>
                <w:sz w:val="24"/>
                <w:szCs w:val="24"/>
                <w:lang w:val="uz-Cyrl-UZ"/>
              </w:rPr>
              <w:t>М</w:t>
            </w:r>
            <w:r w:rsidRPr="000D2C78">
              <w:rPr>
                <w:rFonts w:ascii="Arial" w:hAnsi="Arial" w:cs="Arial"/>
                <w:sz w:val="24"/>
                <w:szCs w:val="24"/>
                <w:lang w:val="uz-Cyrl-UZ"/>
              </w:rPr>
              <w:t>ажлиса Республики Узбекистан</w:t>
            </w:r>
          </w:p>
        </w:tc>
        <w:tc>
          <w:tcPr>
            <w:tcW w:w="7229" w:type="dxa"/>
          </w:tcPr>
          <w:p w:rsidR="00404C10" w:rsidRPr="00466E76" w:rsidRDefault="00404C10" w:rsidP="00D05A55">
            <w:pPr>
              <w:rPr>
                <w:rFonts w:ascii="Arial" w:hAnsi="Arial" w:cs="Arial"/>
                <w:sz w:val="24"/>
                <w:szCs w:val="24"/>
                <w:lang w:val="uz-Cyrl-UZ"/>
              </w:rPr>
            </w:pPr>
            <w:r w:rsidRPr="000D2C78">
              <w:rPr>
                <w:rFonts w:ascii="Arial" w:hAnsi="Arial" w:cs="Arial"/>
                <w:sz w:val="24"/>
                <w:szCs w:val="24"/>
                <w:lang w:val="uz-Cyrl-UZ"/>
              </w:rPr>
              <w:t xml:space="preserve">Ўзбекистон Республикаси Олий </w:t>
            </w:r>
            <w:r w:rsidR="00D05A55">
              <w:rPr>
                <w:rFonts w:ascii="Arial" w:hAnsi="Arial" w:cs="Arial"/>
                <w:sz w:val="24"/>
                <w:szCs w:val="24"/>
                <w:lang w:val="uz-Cyrl-UZ"/>
              </w:rPr>
              <w:t>М</w:t>
            </w:r>
            <w:r w:rsidRPr="000D2C78">
              <w:rPr>
                <w:rFonts w:ascii="Arial" w:hAnsi="Arial" w:cs="Arial"/>
                <w:sz w:val="24"/>
                <w:szCs w:val="24"/>
                <w:lang w:val="uz-Cyrl-UZ"/>
              </w:rPr>
              <w:t>ажлиси Сенати</w:t>
            </w:r>
          </w:p>
        </w:tc>
      </w:tr>
      <w:tr w:rsidR="00404C10" w:rsidTr="00F651A3">
        <w:tc>
          <w:tcPr>
            <w:tcW w:w="7650" w:type="dxa"/>
          </w:tcPr>
          <w:p w:rsidR="00404C10" w:rsidRPr="00650A05" w:rsidRDefault="00404C10" w:rsidP="00404C10">
            <w:pPr>
              <w:rPr>
                <w:rFonts w:ascii="Arial" w:hAnsi="Arial" w:cs="Arial"/>
                <w:sz w:val="24"/>
                <w:szCs w:val="24"/>
                <w:lang w:val="uz-Cyrl-UZ"/>
              </w:rPr>
            </w:pPr>
            <w:r w:rsidRPr="000D2C78">
              <w:rPr>
                <w:rFonts w:ascii="Arial" w:hAnsi="Arial" w:cs="Arial"/>
                <w:sz w:val="24"/>
                <w:szCs w:val="24"/>
                <w:lang w:val="uz-Cyrl-UZ"/>
              </w:rPr>
              <w:t>Единый портал интерактивных государственных услуг</w:t>
            </w:r>
          </w:p>
        </w:tc>
        <w:tc>
          <w:tcPr>
            <w:tcW w:w="7229" w:type="dxa"/>
          </w:tcPr>
          <w:p w:rsidR="00404C10" w:rsidRPr="00466E76" w:rsidRDefault="00404C10" w:rsidP="00404C10">
            <w:pPr>
              <w:rPr>
                <w:rFonts w:ascii="Arial" w:hAnsi="Arial" w:cs="Arial"/>
                <w:sz w:val="24"/>
                <w:szCs w:val="24"/>
                <w:lang w:val="uz-Cyrl-UZ"/>
              </w:rPr>
            </w:pPr>
            <w:r w:rsidRPr="000D2C78">
              <w:rPr>
                <w:rFonts w:ascii="Arial" w:hAnsi="Arial" w:cs="Arial"/>
                <w:sz w:val="24"/>
                <w:szCs w:val="24"/>
                <w:lang w:val="uz-Cyrl-UZ"/>
              </w:rPr>
              <w:t>Давлат интерактив хизматлари ягона портали</w:t>
            </w:r>
          </w:p>
        </w:tc>
      </w:tr>
      <w:tr w:rsidR="00404C10" w:rsidTr="00F651A3">
        <w:tc>
          <w:tcPr>
            <w:tcW w:w="7650" w:type="dxa"/>
          </w:tcPr>
          <w:p w:rsidR="00404C10" w:rsidRPr="00650A05" w:rsidRDefault="00404C10" w:rsidP="00404C10">
            <w:pPr>
              <w:rPr>
                <w:rFonts w:ascii="Arial" w:hAnsi="Arial" w:cs="Arial"/>
                <w:sz w:val="24"/>
                <w:szCs w:val="24"/>
                <w:lang w:val="uz-Cyrl-UZ"/>
              </w:rPr>
            </w:pPr>
            <w:r w:rsidRPr="000D2C78">
              <w:rPr>
                <w:rFonts w:ascii="Arial" w:hAnsi="Arial" w:cs="Arial"/>
                <w:sz w:val="24"/>
                <w:szCs w:val="24"/>
                <w:lang w:val="uz-Cyrl-UZ"/>
              </w:rPr>
              <w:t>Стратегия действия</w:t>
            </w:r>
          </w:p>
        </w:tc>
        <w:tc>
          <w:tcPr>
            <w:tcW w:w="7229" w:type="dxa"/>
          </w:tcPr>
          <w:p w:rsidR="00404C10" w:rsidRPr="00466E76" w:rsidRDefault="00404C10" w:rsidP="00404C10">
            <w:pPr>
              <w:rPr>
                <w:rFonts w:ascii="Arial" w:hAnsi="Arial" w:cs="Arial"/>
                <w:sz w:val="24"/>
                <w:szCs w:val="24"/>
                <w:lang w:val="uz-Cyrl-UZ"/>
              </w:rPr>
            </w:pPr>
            <w:r w:rsidRPr="000D2C78">
              <w:rPr>
                <w:rFonts w:ascii="Arial" w:hAnsi="Arial" w:cs="Arial"/>
                <w:sz w:val="24"/>
                <w:szCs w:val="24"/>
                <w:lang w:val="uz-Cyrl-UZ"/>
              </w:rPr>
              <w:t>Фаолият стратегияси</w:t>
            </w:r>
          </w:p>
        </w:tc>
      </w:tr>
      <w:tr w:rsidR="00404C10" w:rsidTr="00F651A3">
        <w:tc>
          <w:tcPr>
            <w:tcW w:w="7650" w:type="dxa"/>
          </w:tcPr>
          <w:p w:rsidR="00404C10" w:rsidRPr="00650A05" w:rsidRDefault="00404C10" w:rsidP="00404C10">
            <w:pPr>
              <w:rPr>
                <w:rFonts w:ascii="Arial" w:hAnsi="Arial" w:cs="Arial"/>
                <w:sz w:val="24"/>
                <w:szCs w:val="24"/>
                <w:lang w:val="uz-Cyrl-UZ"/>
              </w:rPr>
            </w:pPr>
            <w:r w:rsidRPr="000D2C78">
              <w:rPr>
                <w:rFonts w:ascii="Arial" w:hAnsi="Arial" w:cs="Arial"/>
                <w:sz w:val="24"/>
                <w:szCs w:val="24"/>
                <w:lang w:val="uz-Cyrl-UZ"/>
              </w:rPr>
              <w:t>Единая система идентификации</w:t>
            </w:r>
          </w:p>
        </w:tc>
        <w:tc>
          <w:tcPr>
            <w:tcW w:w="7229" w:type="dxa"/>
          </w:tcPr>
          <w:p w:rsidR="00404C10" w:rsidRPr="00466E76" w:rsidRDefault="00404C10" w:rsidP="00404C10">
            <w:pPr>
              <w:rPr>
                <w:rFonts w:ascii="Arial" w:hAnsi="Arial" w:cs="Arial"/>
                <w:sz w:val="24"/>
                <w:szCs w:val="24"/>
                <w:lang w:val="uz-Cyrl-UZ"/>
              </w:rPr>
            </w:pPr>
            <w:r w:rsidRPr="000D2C78">
              <w:rPr>
                <w:rFonts w:ascii="Arial" w:hAnsi="Arial" w:cs="Arial"/>
                <w:sz w:val="24"/>
                <w:szCs w:val="24"/>
                <w:lang w:val="uz-Cyrl-UZ"/>
              </w:rPr>
              <w:t>Идентификация ягона тизими</w:t>
            </w:r>
          </w:p>
        </w:tc>
      </w:tr>
      <w:tr w:rsidR="00404C10" w:rsidTr="00F651A3">
        <w:tc>
          <w:tcPr>
            <w:tcW w:w="7650" w:type="dxa"/>
          </w:tcPr>
          <w:p w:rsidR="00404C10" w:rsidRPr="00650A05" w:rsidRDefault="00404C10" w:rsidP="00404C10">
            <w:pPr>
              <w:rPr>
                <w:rFonts w:ascii="Arial" w:hAnsi="Arial" w:cs="Arial"/>
                <w:sz w:val="24"/>
                <w:szCs w:val="24"/>
                <w:lang w:val="uz-Cyrl-UZ"/>
              </w:rPr>
            </w:pPr>
          </w:p>
        </w:tc>
        <w:tc>
          <w:tcPr>
            <w:tcW w:w="7229" w:type="dxa"/>
          </w:tcPr>
          <w:p w:rsidR="00404C10" w:rsidRPr="00466E76" w:rsidRDefault="00404C10" w:rsidP="00404C10">
            <w:pPr>
              <w:rPr>
                <w:rFonts w:ascii="Arial" w:hAnsi="Arial" w:cs="Arial"/>
                <w:sz w:val="24"/>
                <w:szCs w:val="24"/>
                <w:lang w:val="uz-Cyrl-UZ"/>
              </w:rPr>
            </w:pPr>
          </w:p>
        </w:tc>
      </w:tr>
      <w:tr w:rsidR="00404C10" w:rsidTr="00F651A3">
        <w:tc>
          <w:tcPr>
            <w:tcW w:w="7650" w:type="dxa"/>
          </w:tcPr>
          <w:p w:rsidR="00404C10" w:rsidRPr="00650A05" w:rsidRDefault="00404C10" w:rsidP="00404C10">
            <w:pPr>
              <w:rPr>
                <w:rFonts w:ascii="Arial" w:hAnsi="Arial" w:cs="Arial"/>
                <w:sz w:val="24"/>
                <w:szCs w:val="24"/>
                <w:lang w:val="uz-Cyrl-UZ"/>
              </w:rPr>
            </w:pPr>
          </w:p>
        </w:tc>
        <w:tc>
          <w:tcPr>
            <w:tcW w:w="7229" w:type="dxa"/>
          </w:tcPr>
          <w:p w:rsidR="00404C10" w:rsidRPr="00466E76" w:rsidRDefault="00404C10" w:rsidP="00404C10">
            <w:pPr>
              <w:rPr>
                <w:rFonts w:ascii="Arial" w:hAnsi="Arial" w:cs="Arial"/>
                <w:sz w:val="24"/>
                <w:szCs w:val="24"/>
                <w:lang w:val="uz-Cyrl-UZ"/>
              </w:rPr>
            </w:pPr>
          </w:p>
        </w:tc>
      </w:tr>
      <w:tr w:rsidR="00404C10" w:rsidTr="00F651A3">
        <w:tc>
          <w:tcPr>
            <w:tcW w:w="7650" w:type="dxa"/>
          </w:tcPr>
          <w:p w:rsidR="00404C10" w:rsidRPr="00650A05" w:rsidRDefault="00404C10" w:rsidP="00404C10">
            <w:pPr>
              <w:rPr>
                <w:rFonts w:ascii="Arial" w:hAnsi="Arial" w:cs="Arial"/>
                <w:sz w:val="24"/>
                <w:szCs w:val="24"/>
                <w:lang w:val="uz-Cyrl-UZ"/>
              </w:rPr>
            </w:pPr>
          </w:p>
        </w:tc>
        <w:tc>
          <w:tcPr>
            <w:tcW w:w="7229" w:type="dxa"/>
          </w:tcPr>
          <w:p w:rsidR="00404C10" w:rsidRPr="00466E76" w:rsidRDefault="00404C10" w:rsidP="00404C10">
            <w:pPr>
              <w:rPr>
                <w:rFonts w:ascii="Arial" w:hAnsi="Arial" w:cs="Arial"/>
                <w:sz w:val="24"/>
                <w:szCs w:val="24"/>
                <w:lang w:val="uz-Cyrl-UZ"/>
              </w:rPr>
            </w:pPr>
          </w:p>
        </w:tc>
      </w:tr>
    </w:tbl>
    <w:p w:rsidR="00115EC0" w:rsidRPr="00511EDC" w:rsidRDefault="00115EC0" w:rsidP="00511EDC">
      <w:pPr>
        <w:ind w:left="360"/>
        <w:rPr>
          <w:rFonts w:ascii="Arial" w:hAnsi="Arial" w:cs="Arial"/>
          <w:sz w:val="24"/>
          <w:szCs w:val="24"/>
          <w:lang w:val="uz-Cyrl-UZ"/>
        </w:rPr>
      </w:pPr>
    </w:p>
    <w:sectPr w:rsidR="00115EC0" w:rsidRPr="00511EDC" w:rsidSect="009B09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E4D9F"/>
    <w:multiLevelType w:val="hybridMultilevel"/>
    <w:tmpl w:val="98CAE550"/>
    <w:lvl w:ilvl="0" w:tplc="02163E54">
      <w:start w:val="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A0576F"/>
    <w:multiLevelType w:val="hybridMultilevel"/>
    <w:tmpl w:val="FC366CA4"/>
    <w:lvl w:ilvl="0" w:tplc="87AA3030">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AE4496"/>
    <w:multiLevelType w:val="hybridMultilevel"/>
    <w:tmpl w:val="07AA4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277044"/>
    <w:multiLevelType w:val="hybridMultilevel"/>
    <w:tmpl w:val="2D904F0E"/>
    <w:lvl w:ilvl="0" w:tplc="6F940B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55"/>
    <w:rsid w:val="000015DD"/>
    <w:rsid w:val="00024ED1"/>
    <w:rsid w:val="00044A7B"/>
    <w:rsid w:val="0005398D"/>
    <w:rsid w:val="00062EA0"/>
    <w:rsid w:val="000657BE"/>
    <w:rsid w:val="00066B53"/>
    <w:rsid w:val="00080A72"/>
    <w:rsid w:val="000864E7"/>
    <w:rsid w:val="000872EB"/>
    <w:rsid w:val="0009220D"/>
    <w:rsid w:val="00092B34"/>
    <w:rsid w:val="000951DE"/>
    <w:rsid w:val="00096758"/>
    <w:rsid w:val="000A1D5C"/>
    <w:rsid w:val="000C5407"/>
    <w:rsid w:val="000D2C78"/>
    <w:rsid w:val="000F1BCA"/>
    <w:rsid w:val="000F27C8"/>
    <w:rsid w:val="00101384"/>
    <w:rsid w:val="00115EC0"/>
    <w:rsid w:val="001257EC"/>
    <w:rsid w:val="001422A7"/>
    <w:rsid w:val="00163657"/>
    <w:rsid w:val="00176D80"/>
    <w:rsid w:val="00181740"/>
    <w:rsid w:val="0018761D"/>
    <w:rsid w:val="001D5C98"/>
    <w:rsid w:val="001F5833"/>
    <w:rsid w:val="001F743A"/>
    <w:rsid w:val="002050EE"/>
    <w:rsid w:val="002223B9"/>
    <w:rsid w:val="002246F5"/>
    <w:rsid w:val="00265AFC"/>
    <w:rsid w:val="002821A3"/>
    <w:rsid w:val="00291854"/>
    <w:rsid w:val="00296A50"/>
    <w:rsid w:val="002A074F"/>
    <w:rsid w:val="002A5A73"/>
    <w:rsid w:val="002B087F"/>
    <w:rsid w:val="002B72EF"/>
    <w:rsid w:val="002C340A"/>
    <w:rsid w:val="002E03EF"/>
    <w:rsid w:val="002E3C48"/>
    <w:rsid w:val="002E78F4"/>
    <w:rsid w:val="0031233B"/>
    <w:rsid w:val="00332307"/>
    <w:rsid w:val="00355647"/>
    <w:rsid w:val="0037245F"/>
    <w:rsid w:val="00382BE7"/>
    <w:rsid w:val="003A0660"/>
    <w:rsid w:val="003A4915"/>
    <w:rsid w:val="003A728E"/>
    <w:rsid w:val="003B4059"/>
    <w:rsid w:val="003B674D"/>
    <w:rsid w:val="003E183A"/>
    <w:rsid w:val="00404C10"/>
    <w:rsid w:val="00407CE5"/>
    <w:rsid w:val="00412BC4"/>
    <w:rsid w:val="0041715D"/>
    <w:rsid w:val="00466E76"/>
    <w:rsid w:val="00482155"/>
    <w:rsid w:val="00483B2E"/>
    <w:rsid w:val="004B237A"/>
    <w:rsid w:val="004C37B7"/>
    <w:rsid w:val="004D3300"/>
    <w:rsid w:val="004E7983"/>
    <w:rsid w:val="0050562C"/>
    <w:rsid w:val="005056FC"/>
    <w:rsid w:val="00507188"/>
    <w:rsid w:val="00511EDC"/>
    <w:rsid w:val="00540CC7"/>
    <w:rsid w:val="0056530E"/>
    <w:rsid w:val="00566D27"/>
    <w:rsid w:val="00580F83"/>
    <w:rsid w:val="00586B1F"/>
    <w:rsid w:val="005A1E31"/>
    <w:rsid w:val="005B281B"/>
    <w:rsid w:val="005C38CB"/>
    <w:rsid w:val="005D1662"/>
    <w:rsid w:val="005D6D51"/>
    <w:rsid w:val="005E4A5B"/>
    <w:rsid w:val="005E50F0"/>
    <w:rsid w:val="005E574A"/>
    <w:rsid w:val="005F18F6"/>
    <w:rsid w:val="005F638A"/>
    <w:rsid w:val="00622EF3"/>
    <w:rsid w:val="00623564"/>
    <w:rsid w:val="0063733D"/>
    <w:rsid w:val="00650A05"/>
    <w:rsid w:val="00651F2B"/>
    <w:rsid w:val="0065785B"/>
    <w:rsid w:val="00663A47"/>
    <w:rsid w:val="00664239"/>
    <w:rsid w:val="006A1556"/>
    <w:rsid w:val="006A69E0"/>
    <w:rsid w:val="006D78EE"/>
    <w:rsid w:val="006D7DD1"/>
    <w:rsid w:val="006F4096"/>
    <w:rsid w:val="00702FD2"/>
    <w:rsid w:val="007065BB"/>
    <w:rsid w:val="00714489"/>
    <w:rsid w:val="00735DAD"/>
    <w:rsid w:val="00766044"/>
    <w:rsid w:val="00767E2C"/>
    <w:rsid w:val="00777CFD"/>
    <w:rsid w:val="007814F6"/>
    <w:rsid w:val="007A77A9"/>
    <w:rsid w:val="007B152E"/>
    <w:rsid w:val="007B34CE"/>
    <w:rsid w:val="007B72B7"/>
    <w:rsid w:val="007C240B"/>
    <w:rsid w:val="007D0D4A"/>
    <w:rsid w:val="007F7E59"/>
    <w:rsid w:val="008010C6"/>
    <w:rsid w:val="00814DDE"/>
    <w:rsid w:val="00837257"/>
    <w:rsid w:val="00841F9F"/>
    <w:rsid w:val="00845FBC"/>
    <w:rsid w:val="00861C9F"/>
    <w:rsid w:val="008745B2"/>
    <w:rsid w:val="00876D01"/>
    <w:rsid w:val="0088334D"/>
    <w:rsid w:val="008947D5"/>
    <w:rsid w:val="00895D6B"/>
    <w:rsid w:val="008E5152"/>
    <w:rsid w:val="008F2029"/>
    <w:rsid w:val="00902095"/>
    <w:rsid w:val="009106E6"/>
    <w:rsid w:val="009116BC"/>
    <w:rsid w:val="009372C5"/>
    <w:rsid w:val="00951C40"/>
    <w:rsid w:val="00967887"/>
    <w:rsid w:val="009B09C5"/>
    <w:rsid w:val="009B36E7"/>
    <w:rsid w:val="009D57C1"/>
    <w:rsid w:val="009D7B94"/>
    <w:rsid w:val="009E398E"/>
    <w:rsid w:val="009E692D"/>
    <w:rsid w:val="009F212F"/>
    <w:rsid w:val="00A02426"/>
    <w:rsid w:val="00A032D0"/>
    <w:rsid w:val="00A328C1"/>
    <w:rsid w:val="00A60EF7"/>
    <w:rsid w:val="00A971B9"/>
    <w:rsid w:val="00AB3774"/>
    <w:rsid w:val="00AB4E49"/>
    <w:rsid w:val="00AE119A"/>
    <w:rsid w:val="00AE2B74"/>
    <w:rsid w:val="00AE5FDD"/>
    <w:rsid w:val="00AE67A5"/>
    <w:rsid w:val="00AF1DDF"/>
    <w:rsid w:val="00B069B7"/>
    <w:rsid w:val="00B155B5"/>
    <w:rsid w:val="00B22A57"/>
    <w:rsid w:val="00B23F23"/>
    <w:rsid w:val="00B25108"/>
    <w:rsid w:val="00B37CD0"/>
    <w:rsid w:val="00B40252"/>
    <w:rsid w:val="00B576AC"/>
    <w:rsid w:val="00B621E1"/>
    <w:rsid w:val="00B66C16"/>
    <w:rsid w:val="00B67165"/>
    <w:rsid w:val="00BA4685"/>
    <w:rsid w:val="00BC201B"/>
    <w:rsid w:val="00BC2C51"/>
    <w:rsid w:val="00BD23E0"/>
    <w:rsid w:val="00BD5674"/>
    <w:rsid w:val="00BD65B3"/>
    <w:rsid w:val="00BE0833"/>
    <w:rsid w:val="00BE2986"/>
    <w:rsid w:val="00BE2DCD"/>
    <w:rsid w:val="00BE5EB0"/>
    <w:rsid w:val="00C20379"/>
    <w:rsid w:val="00C42049"/>
    <w:rsid w:val="00C7023D"/>
    <w:rsid w:val="00C81D42"/>
    <w:rsid w:val="00C81E45"/>
    <w:rsid w:val="00CF4FDE"/>
    <w:rsid w:val="00D04FBC"/>
    <w:rsid w:val="00D05A55"/>
    <w:rsid w:val="00D06EBB"/>
    <w:rsid w:val="00D13438"/>
    <w:rsid w:val="00D16D31"/>
    <w:rsid w:val="00D202D9"/>
    <w:rsid w:val="00D21301"/>
    <w:rsid w:val="00D246B6"/>
    <w:rsid w:val="00D31AD5"/>
    <w:rsid w:val="00D57A1A"/>
    <w:rsid w:val="00D651DA"/>
    <w:rsid w:val="00D730A1"/>
    <w:rsid w:val="00D7407D"/>
    <w:rsid w:val="00D801B9"/>
    <w:rsid w:val="00D82575"/>
    <w:rsid w:val="00D93B30"/>
    <w:rsid w:val="00DA282A"/>
    <w:rsid w:val="00DB1163"/>
    <w:rsid w:val="00DC1084"/>
    <w:rsid w:val="00DC71EC"/>
    <w:rsid w:val="00DD2464"/>
    <w:rsid w:val="00DD2662"/>
    <w:rsid w:val="00DF25DC"/>
    <w:rsid w:val="00E31023"/>
    <w:rsid w:val="00E341A9"/>
    <w:rsid w:val="00E35C2A"/>
    <w:rsid w:val="00E422E0"/>
    <w:rsid w:val="00E5110B"/>
    <w:rsid w:val="00E62F5F"/>
    <w:rsid w:val="00E63952"/>
    <w:rsid w:val="00E722EA"/>
    <w:rsid w:val="00E81AB5"/>
    <w:rsid w:val="00E83983"/>
    <w:rsid w:val="00E92369"/>
    <w:rsid w:val="00EA2B85"/>
    <w:rsid w:val="00EC1F72"/>
    <w:rsid w:val="00ED6B9C"/>
    <w:rsid w:val="00EE6ED4"/>
    <w:rsid w:val="00F173D5"/>
    <w:rsid w:val="00F308F1"/>
    <w:rsid w:val="00F651A3"/>
    <w:rsid w:val="00F83177"/>
    <w:rsid w:val="00F92C60"/>
    <w:rsid w:val="00F964B8"/>
    <w:rsid w:val="00F976BF"/>
    <w:rsid w:val="00FD492C"/>
    <w:rsid w:val="00FF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6BDA6-472F-498F-8640-6A0F8530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0252"/>
    <w:rPr>
      <w:b/>
      <w:bCs/>
    </w:rPr>
  </w:style>
  <w:style w:type="table" w:styleId="a5">
    <w:name w:val="Table Grid"/>
    <w:basedOn w:val="a1"/>
    <w:uiPriority w:val="39"/>
    <w:rsid w:val="00861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BC2C51"/>
    <w:rPr>
      <w:color w:val="0563C1" w:themeColor="hyperlink"/>
      <w:u w:val="single"/>
    </w:rPr>
  </w:style>
  <w:style w:type="paragraph" w:styleId="a7">
    <w:name w:val="List Paragraph"/>
    <w:basedOn w:val="a"/>
    <w:uiPriority w:val="34"/>
    <w:qFormat/>
    <w:rsid w:val="003A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2188">
      <w:bodyDiv w:val="1"/>
      <w:marLeft w:val="0"/>
      <w:marRight w:val="0"/>
      <w:marTop w:val="0"/>
      <w:marBottom w:val="0"/>
      <w:divBdr>
        <w:top w:val="none" w:sz="0" w:space="0" w:color="auto"/>
        <w:left w:val="none" w:sz="0" w:space="0" w:color="auto"/>
        <w:bottom w:val="none" w:sz="0" w:space="0" w:color="auto"/>
        <w:right w:val="none" w:sz="0" w:space="0" w:color="auto"/>
      </w:divBdr>
      <w:divsChild>
        <w:div w:id="823546509">
          <w:marLeft w:val="0"/>
          <w:marRight w:val="0"/>
          <w:marTop w:val="0"/>
          <w:marBottom w:val="0"/>
          <w:divBdr>
            <w:top w:val="none" w:sz="0" w:space="0" w:color="auto"/>
            <w:left w:val="none" w:sz="0" w:space="0" w:color="auto"/>
            <w:bottom w:val="none" w:sz="0" w:space="0" w:color="auto"/>
            <w:right w:val="none" w:sz="0" w:space="0" w:color="auto"/>
          </w:divBdr>
        </w:div>
        <w:div w:id="233511331">
          <w:marLeft w:val="0"/>
          <w:marRight w:val="0"/>
          <w:marTop w:val="0"/>
          <w:marBottom w:val="0"/>
          <w:divBdr>
            <w:top w:val="none" w:sz="0" w:space="0" w:color="auto"/>
            <w:left w:val="none" w:sz="0" w:space="0" w:color="auto"/>
            <w:bottom w:val="none" w:sz="0" w:space="0" w:color="auto"/>
            <w:right w:val="none" w:sz="0" w:space="0" w:color="auto"/>
          </w:divBdr>
        </w:div>
      </w:divsChild>
    </w:div>
    <w:div w:id="274220323">
      <w:bodyDiv w:val="1"/>
      <w:marLeft w:val="0"/>
      <w:marRight w:val="0"/>
      <w:marTop w:val="0"/>
      <w:marBottom w:val="0"/>
      <w:divBdr>
        <w:top w:val="none" w:sz="0" w:space="0" w:color="auto"/>
        <w:left w:val="none" w:sz="0" w:space="0" w:color="auto"/>
        <w:bottom w:val="none" w:sz="0" w:space="0" w:color="auto"/>
        <w:right w:val="none" w:sz="0" w:space="0" w:color="auto"/>
      </w:divBdr>
    </w:div>
    <w:div w:id="686953275">
      <w:bodyDiv w:val="1"/>
      <w:marLeft w:val="0"/>
      <w:marRight w:val="0"/>
      <w:marTop w:val="0"/>
      <w:marBottom w:val="0"/>
      <w:divBdr>
        <w:top w:val="none" w:sz="0" w:space="0" w:color="auto"/>
        <w:left w:val="none" w:sz="0" w:space="0" w:color="auto"/>
        <w:bottom w:val="none" w:sz="0" w:space="0" w:color="auto"/>
        <w:right w:val="none" w:sz="0" w:space="0" w:color="auto"/>
      </w:divBdr>
    </w:div>
    <w:div w:id="828055868">
      <w:bodyDiv w:val="1"/>
      <w:marLeft w:val="0"/>
      <w:marRight w:val="0"/>
      <w:marTop w:val="0"/>
      <w:marBottom w:val="0"/>
      <w:divBdr>
        <w:top w:val="none" w:sz="0" w:space="0" w:color="auto"/>
        <w:left w:val="none" w:sz="0" w:space="0" w:color="auto"/>
        <w:bottom w:val="none" w:sz="0" w:space="0" w:color="auto"/>
        <w:right w:val="none" w:sz="0" w:space="0" w:color="auto"/>
      </w:divBdr>
    </w:div>
    <w:div w:id="986326694">
      <w:bodyDiv w:val="1"/>
      <w:marLeft w:val="0"/>
      <w:marRight w:val="0"/>
      <w:marTop w:val="0"/>
      <w:marBottom w:val="0"/>
      <w:divBdr>
        <w:top w:val="none" w:sz="0" w:space="0" w:color="auto"/>
        <w:left w:val="none" w:sz="0" w:space="0" w:color="auto"/>
        <w:bottom w:val="none" w:sz="0" w:space="0" w:color="auto"/>
        <w:right w:val="none" w:sz="0" w:space="0" w:color="auto"/>
      </w:divBdr>
    </w:div>
    <w:div w:id="1222205488">
      <w:bodyDiv w:val="1"/>
      <w:marLeft w:val="0"/>
      <w:marRight w:val="0"/>
      <w:marTop w:val="0"/>
      <w:marBottom w:val="0"/>
      <w:divBdr>
        <w:top w:val="none" w:sz="0" w:space="0" w:color="auto"/>
        <w:left w:val="none" w:sz="0" w:space="0" w:color="auto"/>
        <w:bottom w:val="none" w:sz="0" w:space="0" w:color="auto"/>
        <w:right w:val="none" w:sz="0" w:space="0" w:color="auto"/>
      </w:divBdr>
    </w:div>
    <w:div w:id="1880042782">
      <w:bodyDiv w:val="1"/>
      <w:marLeft w:val="0"/>
      <w:marRight w:val="0"/>
      <w:marTop w:val="0"/>
      <w:marBottom w:val="0"/>
      <w:divBdr>
        <w:top w:val="none" w:sz="0" w:space="0" w:color="auto"/>
        <w:left w:val="none" w:sz="0" w:space="0" w:color="auto"/>
        <w:bottom w:val="none" w:sz="0" w:space="0" w:color="auto"/>
        <w:right w:val="none" w:sz="0" w:space="0" w:color="auto"/>
      </w:divBdr>
    </w:div>
    <w:div w:id="2001889733">
      <w:bodyDiv w:val="1"/>
      <w:marLeft w:val="0"/>
      <w:marRight w:val="0"/>
      <w:marTop w:val="0"/>
      <w:marBottom w:val="0"/>
      <w:divBdr>
        <w:top w:val="none" w:sz="0" w:space="0" w:color="auto"/>
        <w:left w:val="none" w:sz="0" w:space="0" w:color="auto"/>
        <w:bottom w:val="none" w:sz="0" w:space="0" w:color="auto"/>
        <w:right w:val="none" w:sz="0" w:space="0" w:color="auto"/>
      </w:divBdr>
    </w:div>
    <w:div w:id="212561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D6441-26DB-4001-9667-071F0510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3435</Words>
  <Characters>19585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js28</dc:creator>
  <cp:keywords/>
  <dc:description/>
  <cp:lastModifiedBy>js28</cp:lastModifiedBy>
  <cp:revision>7</cp:revision>
  <dcterms:created xsi:type="dcterms:W3CDTF">2023-02-07T06:45:00Z</dcterms:created>
  <dcterms:modified xsi:type="dcterms:W3CDTF">2023-02-07T07:22:00Z</dcterms:modified>
</cp:coreProperties>
</file>